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51B8" w:rsidRPr="008E2F3C" w:rsidRDefault="00E251B8" w:rsidP="00E251B8">
      <w:pPr>
        <w:spacing w:after="0" w:line="240" w:lineRule="auto"/>
        <w:jc w:val="center"/>
        <w:rPr>
          <w:rFonts w:ascii="Times New Roman" w:hAnsi="Times New Roman" w:cs="Times New Roman"/>
          <w:sz w:val="24"/>
          <w:szCs w:val="24"/>
        </w:rPr>
      </w:pPr>
      <w:r w:rsidRPr="008E2F3C">
        <w:rPr>
          <w:rFonts w:ascii="Times New Roman" w:hAnsi="Times New Roman" w:cs="Times New Roman"/>
          <w:sz w:val="24"/>
          <w:szCs w:val="24"/>
        </w:rPr>
        <w:t>УПРАВЛЕНИЕ ОБРАЗОВАНИЯ ГОРОДОВИКОВСКОГО РАЙОННОГО МУНИЦИПАЛЬНОГО ОБРАЗОВАНИЯ РЕСПУБЛИКИ КАЛМЫКИЯ</w:t>
      </w:r>
    </w:p>
    <w:p w:rsidR="00E251B8" w:rsidRPr="008E2F3C" w:rsidRDefault="00E251B8" w:rsidP="00E251B8">
      <w:pPr>
        <w:spacing w:after="0" w:line="240" w:lineRule="auto"/>
        <w:jc w:val="both"/>
        <w:rPr>
          <w:rFonts w:ascii="Times New Roman" w:hAnsi="Times New Roman" w:cs="Times New Roman"/>
          <w:sz w:val="24"/>
          <w:szCs w:val="24"/>
        </w:rPr>
      </w:pPr>
    </w:p>
    <w:p w:rsidR="00E251B8" w:rsidRDefault="00E251B8" w:rsidP="00E251B8">
      <w:pPr>
        <w:spacing w:after="0" w:line="240" w:lineRule="auto"/>
        <w:jc w:val="center"/>
        <w:rPr>
          <w:rFonts w:ascii="Times New Roman" w:hAnsi="Times New Roman" w:cs="Times New Roman"/>
          <w:sz w:val="24"/>
          <w:szCs w:val="24"/>
        </w:rPr>
      </w:pPr>
      <w:r w:rsidRPr="008E2F3C">
        <w:rPr>
          <w:rFonts w:ascii="Times New Roman" w:hAnsi="Times New Roman" w:cs="Times New Roman"/>
          <w:sz w:val="24"/>
          <w:szCs w:val="24"/>
        </w:rPr>
        <w:t>ПРИКАЗ</w:t>
      </w:r>
    </w:p>
    <w:p w:rsidR="00E251B8" w:rsidRPr="008E2F3C" w:rsidRDefault="00E251B8" w:rsidP="00E251B8">
      <w:pPr>
        <w:spacing w:after="0" w:line="240" w:lineRule="auto"/>
        <w:jc w:val="center"/>
        <w:rPr>
          <w:rFonts w:ascii="Times New Roman" w:hAnsi="Times New Roman" w:cs="Times New Roman"/>
          <w:sz w:val="24"/>
          <w:szCs w:val="24"/>
        </w:rPr>
      </w:pPr>
    </w:p>
    <w:p w:rsidR="00E251B8" w:rsidRDefault="00E251B8" w:rsidP="00E251B8">
      <w:pPr>
        <w:spacing w:after="0" w:line="240" w:lineRule="auto"/>
        <w:jc w:val="both"/>
        <w:rPr>
          <w:rFonts w:ascii="Times New Roman" w:hAnsi="Times New Roman" w:cs="Times New Roman"/>
          <w:sz w:val="24"/>
          <w:szCs w:val="24"/>
        </w:rPr>
      </w:pPr>
      <w:r w:rsidRPr="008E2F3C">
        <w:rPr>
          <w:rFonts w:ascii="Times New Roman" w:hAnsi="Times New Roman" w:cs="Times New Roman"/>
          <w:sz w:val="24"/>
          <w:szCs w:val="24"/>
        </w:rPr>
        <w:t xml:space="preserve">от </w:t>
      </w:r>
      <w:r w:rsidR="00295F6E">
        <w:rPr>
          <w:rFonts w:ascii="Times New Roman" w:hAnsi="Times New Roman" w:cs="Times New Roman"/>
          <w:sz w:val="24"/>
          <w:szCs w:val="24"/>
        </w:rPr>
        <w:t>28.10.</w:t>
      </w:r>
      <w:r w:rsidR="005448C7">
        <w:rPr>
          <w:rFonts w:ascii="Times New Roman" w:hAnsi="Times New Roman" w:cs="Times New Roman"/>
          <w:sz w:val="24"/>
          <w:szCs w:val="24"/>
        </w:rPr>
        <w:t>2019</w:t>
      </w:r>
      <w:r w:rsidRPr="008E2F3C">
        <w:rPr>
          <w:rFonts w:ascii="Times New Roman" w:hAnsi="Times New Roman" w:cs="Times New Roman"/>
          <w:sz w:val="24"/>
          <w:szCs w:val="24"/>
        </w:rPr>
        <w:t xml:space="preserve"> года                                                                                               </w:t>
      </w:r>
      <w:r w:rsidR="00C65C12">
        <w:rPr>
          <w:rFonts w:ascii="Times New Roman" w:hAnsi="Times New Roman" w:cs="Times New Roman"/>
          <w:sz w:val="24"/>
          <w:szCs w:val="24"/>
        </w:rPr>
        <w:t xml:space="preserve">     </w:t>
      </w:r>
      <w:r w:rsidRPr="008E2F3C">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E2F3C">
        <w:rPr>
          <w:rFonts w:ascii="Times New Roman" w:hAnsi="Times New Roman" w:cs="Times New Roman"/>
          <w:sz w:val="24"/>
          <w:szCs w:val="24"/>
        </w:rPr>
        <w:t>№</w:t>
      </w:r>
      <w:r w:rsidR="00A54687">
        <w:rPr>
          <w:rFonts w:ascii="Times New Roman" w:hAnsi="Times New Roman" w:cs="Times New Roman"/>
          <w:sz w:val="24"/>
          <w:szCs w:val="24"/>
        </w:rPr>
        <w:t>3</w:t>
      </w:r>
      <w:r w:rsidR="00295F6E">
        <w:rPr>
          <w:rFonts w:ascii="Times New Roman" w:hAnsi="Times New Roman" w:cs="Times New Roman"/>
          <w:sz w:val="24"/>
          <w:szCs w:val="24"/>
        </w:rPr>
        <w:t>55</w:t>
      </w:r>
    </w:p>
    <w:p w:rsidR="00E251B8" w:rsidRDefault="00E251B8" w:rsidP="00E251B8">
      <w:pPr>
        <w:spacing w:after="0" w:line="240" w:lineRule="auto"/>
        <w:jc w:val="both"/>
        <w:rPr>
          <w:rFonts w:ascii="Times New Roman" w:hAnsi="Times New Roman" w:cs="Times New Roman"/>
          <w:sz w:val="24"/>
          <w:szCs w:val="24"/>
        </w:rPr>
      </w:pPr>
    </w:p>
    <w:tbl>
      <w:tblPr>
        <w:tblStyle w:val="a3"/>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04"/>
        <w:gridCol w:w="3402"/>
      </w:tblGrid>
      <w:tr w:rsidR="00E251B8" w:rsidTr="00A54687">
        <w:tc>
          <w:tcPr>
            <w:tcW w:w="6204" w:type="dxa"/>
          </w:tcPr>
          <w:p w:rsidR="00E251B8" w:rsidRPr="00295F6E" w:rsidRDefault="00295F6E" w:rsidP="00295F6E">
            <w:pPr>
              <w:jc w:val="both"/>
              <w:rPr>
                <w:rFonts w:ascii="Times New Roman" w:eastAsia="Times New Roman" w:hAnsi="Times New Roman" w:cs="Times New Roman"/>
                <w:sz w:val="24"/>
                <w:szCs w:val="24"/>
                <w:lang w:eastAsia="ru-RU"/>
              </w:rPr>
            </w:pPr>
            <w:r w:rsidRPr="00295F6E">
              <w:rPr>
                <w:rFonts w:ascii="Times New Roman" w:hAnsi="Times New Roman" w:cs="Times New Roman"/>
                <w:sz w:val="24"/>
                <w:szCs w:val="24"/>
              </w:rPr>
              <w:t xml:space="preserve">Об утверждении организационно - территориальной схемы проведения единого государственного экзамена и государственного выпускного экзамена на территории </w:t>
            </w:r>
            <w:proofErr w:type="spellStart"/>
            <w:r w:rsidRPr="00295F6E">
              <w:rPr>
                <w:rFonts w:ascii="Times New Roman" w:hAnsi="Times New Roman" w:cs="Times New Roman"/>
                <w:sz w:val="24"/>
                <w:szCs w:val="24"/>
              </w:rPr>
              <w:t>Городовиковского</w:t>
            </w:r>
            <w:proofErr w:type="spellEnd"/>
            <w:r w:rsidRPr="00295F6E">
              <w:rPr>
                <w:rFonts w:ascii="Times New Roman" w:hAnsi="Times New Roman" w:cs="Times New Roman"/>
                <w:sz w:val="24"/>
                <w:szCs w:val="24"/>
              </w:rPr>
              <w:t xml:space="preserve"> района в 2020 году</w:t>
            </w:r>
          </w:p>
        </w:tc>
        <w:tc>
          <w:tcPr>
            <w:tcW w:w="3402" w:type="dxa"/>
          </w:tcPr>
          <w:p w:rsidR="00E251B8" w:rsidRDefault="00E251B8" w:rsidP="009760CB">
            <w:pPr>
              <w:jc w:val="both"/>
              <w:rPr>
                <w:rFonts w:ascii="Times New Roman" w:hAnsi="Times New Roman" w:cs="Times New Roman"/>
                <w:sz w:val="24"/>
                <w:szCs w:val="24"/>
              </w:rPr>
            </w:pPr>
          </w:p>
        </w:tc>
      </w:tr>
    </w:tbl>
    <w:p w:rsidR="00E251B8" w:rsidRDefault="00E251B8" w:rsidP="00E251B8">
      <w:pPr>
        <w:spacing w:after="0" w:line="240" w:lineRule="auto"/>
        <w:jc w:val="both"/>
        <w:rPr>
          <w:rFonts w:ascii="Times New Roman" w:hAnsi="Times New Roman" w:cs="Times New Roman"/>
          <w:sz w:val="24"/>
          <w:szCs w:val="24"/>
        </w:rPr>
      </w:pPr>
    </w:p>
    <w:p w:rsidR="00295F6E" w:rsidRPr="0063490F" w:rsidRDefault="0063490F" w:rsidP="00295F6E">
      <w:pPr>
        <w:spacing w:after="0" w:line="240" w:lineRule="auto"/>
        <w:jc w:val="both"/>
        <w:rPr>
          <w:rFonts w:ascii="Times New Roman" w:eastAsia="Times New Roman" w:hAnsi="Times New Roman" w:cs="Times New Roman"/>
          <w:sz w:val="23"/>
          <w:szCs w:val="23"/>
          <w:lang w:eastAsia="ru-RU"/>
        </w:rPr>
      </w:pPr>
      <w:r>
        <w:rPr>
          <w:rFonts w:ascii="Times New Roman" w:eastAsia="Times New Roman" w:hAnsi="Times New Roman" w:cs="Times New Roman"/>
          <w:color w:val="000000"/>
          <w:sz w:val="24"/>
          <w:szCs w:val="24"/>
          <w:lang w:eastAsia="ru-RU"/>
        </w:rPr>
        <w:t xml:space="preserve">     </w:t>
      </w:r>
      <w:proofErr w:type="gramStart"/>
      <w:r w:rsidR="00295F6E" w:rsidRPr="0063490F">
        <w:rPr>
          <w:rFonts w:ascii="Times New Roman" w:eastAsia="Times New Roman" w:hAnsi="Times New Roman" w:cs="Times New Roman"/>
          <w:color w:val="000000"/>
          <w:sz w:val="23"/>
          <w:szCs w:val="23"/>
          <w:lang w:eastAsia="ru-RU"/>
        </w:rPr>
        <w:t>На основании ст. 59 Федерального закона от 29 декабря 2012 года №273- ФЗ «Об образовании в Российской Федерации», в соответствии с Порядком проведения государственной итоговой аттестации по образовательным программам среднего общего образования, утвержденным приказом Министерства просвещения Российской Федерации и Федеральной службы по надзору в сфере образования и науки от 7 ноября 2018 года № 190/1512 (зарегистрирован в Минюсте РФ от</w:t>
      </w:r>
      <w:proofErr w:type="gramEnd"/>
      <w:r w:rsidR="00295F6E" w:rsidRPr="0063490F">
        <w:rPr>
          <w:rFonts w:ascii="Times New Roman" w:eastAsia="Times New Roman" w:hAnsi="Times New Roman" w:cs="Times New Roman"/>
          <w:color w:val="000000"/>
          <w:sz w:val="23"/>
          <w:szCs w:val="23"/>
          <w:lang w:eastAsia="ru-RU"/>
        </w:rPr>
        <w:t xml:space="preserve"> </w:t>
      </w:r>
      <w:proofErr w:type="gramStart"/>
      <w:r w:rsidR="00295F6E" w:rsidRPr="0063490F">
        <w:rPr>
          <w:rFonts w:ascii="Times New Roman" w:eastAsia="Times New Roman" w:hAnsi="Times New Roman" w:cs="Times New Roman"/>
          <w:color w:val="000000"/>
          <w:sz w:val="23"/>
          <w:szCs w:val="23"/>
          <w:lang w:eastAsia="ru-RU"/>
        </w:rPr>
        <w:t xml:space="preserve">10.12.2018 года, </w:t>
      </w:r>
      <w:r w:rsidR="00295F6E" w:rsidRPr="0063490F">
        <w:rPr>
          <w:rFonts w:ascii="Times New Roman" w:eastAsia="Times New Roman" w:hAnsi="Times New Roman" w:cs="Times New Roman"/>
          <w:color w:val="000000"/>
          <w:sz w:val="23"/>
          <w:szCs w:val="23"/>
          <w:lang w:val="en-US"/>
        </w:rPr>
        <w:t>per</w:t>
      </w:r>
      <w:r w:rsidR="00295F6E" w:rsidRPr="0063490F">
        <w:rPr>
          <w:rFonts w:ascii="Times New Roman" w:eastAsia="Times New Roman" w:hAnsi="Times New Roman" w:cs="Times New Roman"/>
          <w:color w:val="000000"/>
          <w:sz w:val="23"/>
          <w:szCs w:val="23"/>
        </w:rPr>
        <w:t xml:space="preserve">. </w:t>
      </w:r>
      <w:r w:rsidR="00295F6E" w:rsidRPr="0063490F">
        <w:rPr>
          <w:rFonts w:ascii="Times New Roman" w:eastAsia="Times New Roman" w:hAnsi="Times New Roman" w:cs="Times New Roman"/>
          <w:color w:val="000000"/>
          <w:sz w:val="23"/>
          <w:szCs w:val="23"/>
          <w:lang w:eastAsia="ru-RU"/>
        </w:rPr>
        <w:t>№52952), Порядком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 всероссийской олимпиады школьников и олимпиад школьников, утвержденным приказом Министерства образования и науки Российской Федерации от 28 июня 2013 года №491, Постановлением Правительства Российской Федерации от 31 августа 2013 года № 755 «О федеральной информационной системе проведения</w:t>
      </w:r>
      <w:proofErr w:type="gramEnd"/>
      <w:r w:rsidR="00295F6E" w:rsidRPr="0063490F">
        <w:rPr>
          <w:rFonts w:ascii="Times New Roman" w:eastAsia="Times New Roman" w:hAnsi="Times New Roman" w:cs="Times New Roman"/>
          <w:color w:val="000000"/>
          <w:sz w:val="23"/>
          <w:szCs w:val="23"/>
          <w:lang w:eastAsia="ru-RU"/>
        </w:rPr>
        <w:t xml:space="preserve"> </w:t>
      </w:r>
      <w:proofErr w:type="gramStart"/>
      <w:r w:rsidR="00295F6E" w:rsidRPr="0063490F">
        <w:rPr>
          <w:rFonts w:ascii="Times New Roman" w:eastAsia="Times New Roman" w:hAnsi="Times New Roman" w:cs="Times New Roman"/>
          <w:color w:val="000000"/>
          <w:sz w:val="23"/>
          <w:szCs w:val="23"/>
          <w:lang w:eastAsia="ru-RU"/>
        </w:rPr>
        <w:t>государственной итоговой аттестации обучающихся, освоивших основные образовательные программы основного и среднего общего образования, и приема граждан</w:t>
      </w:r>
      <w:r w:rsidR="00295F6E" w:rsidRPr="0063490F">
        <w:rPr>
          <w:rFonts w:ascii="Times New Roman" w:eastAsia="Times New Roman" w:hAnsi="Times New Roman" w:cs="Times New Roman"/>
          <w:color w:val="000000"/>
          <w:sz w:val="23"/>
          <w:szCs w:val="23"/>
          <w:lang w:eastAsia="ru-RU"/>
        </w:rPr>
        <w:tab/>
        <w:t>в образовательные организации для</w:t>
      </w:r>
      <w:r w:rsidR="00295F6E" w:rsidRPr="0063490F">
        <w:rPr>
          <w:rFonts w:ascii="Times New Roman" w:eastAsia="Times New Roman" w:hAnsi="Times New Roman" w:cs="Times New Roman"/>
          <w:color w:val="000000"/>
          <w:sz w:val="23"/>
          <w:szCs w:val="23"/>
          <w:lang w:eastAsia="ru-RU"/>
        </w:rPr>
        <w:tab/>
        <w:t>получения среднего</w:t>
      </w:r>
      <w:r w:rsidR="00295F6E" w:rsidRPr="0063490F">
        <w:rPr>
          <w:rFonts w:ascii="Times New Roman" w:eastAsia="Times New Roman" w:hAnsi="Times New Roman" w:cs="Times New Roman"/>
          <w:sz w:val="23"/>
          <w:szCs w:val="23"/>
          <w:lang w:eastAsia="ru-RU"/>
        </w:rPr>
        <w:t xml:space="preserve"> </w:t>
      </w:r>
      <w:r w:rsidR="00295F6E" w:rsidRPr="0063490F">
        <w:rPr>
          <w:rFonts w:ascii="Times New Roman" w:eastAsia="Times New Roman" w:hAnsi="Times New Roman" w:cs="Times New Roman"/>
          <w:color w:val="000000"/>
          <w:sz w:val="23"/>
          <w:szCs w:val="23"/>
          <w:lang w:eastAsia="ru-RU"/>
        </w:rPr>
        <w:t>профессионального и высшего образования и региональных информационных системах</w:t>
      </w:r>
      <w:r w:rsidR="00295F6E" w:rsidRPr="0063490F">
        <w:rPr>
          <w:rFonts w:ascii="Times New Roman" w:eastAsia="Times New Roman" w:hAnsi="Times New Roman" w:cs="Times New Roman"/>
          <w:color w:val="000000"/>
          <w:sz w:val="23"/>
          <w:szCs w:val="23"/>
          <w:lang w:eastAsia="ru-RU"/>
        </w:rPr>
        <w:tab/>
        <w:t>обеспечения проведения государственной итоговой аттестации</w:t>
      </w:r>
      <w:r w:rsidR="00295F6E" w:rsidRPr="0063490F">
        <w:rPr>
          <w:rFonts w:ascii="Times New Roman" w:eastAsia="Times New Roman" w:hAnsi="Times New Roman" w:cs="Times New Roman"/>
          <w:sz w:val="23"/>
          <w:szCs w:val="23"/>
          <w:lang w:eastAsia="ru-RU"/>
        </w:rPr>
        <w:t xml:space="preserve"> </w:t>
      </w:r>
      <w:r w:rsidR="00295F6E" w:rsidRPr="0063490F">
        <w:rPr>
          <w:rFonts w:ascii="Times New Roman" w:eastAsia="Times New Roman" w:hAnsi="Times New Roman" w:cs="Times New Roman"/>
          <w:color w:val="000000"/>
          <w:sz w:val="23"/>
          <w:szCs w:val="23"/>
          <w:lang w:eastAsia="ru-RU"/>
        </w:rPr>
        <w:t>обучающихся, освоивших основные образовательные программы основного общего и среднего общего образования», решением Государственной экзаменационной комиссии Республики Калмыкия от 18.10.2019 года протокол № 91, от 22.10.2019г</w:t>
      </w:r>
      <w:proofErr w:type="gramEnd"/>
      <w:r w:rsidR="00295F6E" w:rsidRPr="0063490F">
        <w:rPr>
          <w:rFonts w:ascii="Times New Roman" w:eastAsia="Times New Roman" w:hAnsi="Times New Roman" w:cs="Times New Roman"/>
          <w:color w:val="000000"/>
          <w:sz w:val="23"/>
          <w:szCs w:val="23"/>
          <w:lang w:eastAsia="ru-RU"/>
        </w:rPr>
        <w:t>. №1472 «</w:t>
      </w:r>
      <w:r w:rsidR="00295F6E" w:rsidRPr="0063490F">
        <w:rPr>
          <w:rFonts w:ascii="Times New Roman" w:hAnsi="Times New Roman" w:cs="Times New Roman"/>
          <w:sz w:val="23"/>
          <w:szCs w:val="23"/>
        </w:rPr>
        <w:t>Об утверждении организационно - территориальной схемы проведения единого государственного экзамена и государственного выпускного экзамена на территории Республики Калмыкия в 2020 году»,</w:t>
      </w:r>
      <w:r w:rsidR="00295F6E" w:rsidRPr="0063490F">
        <w:rPr>
          <w:rFonts w:ascii="Times New Roman" w:eastAsia="Times New Roman" w:hAnsi="Times New Roman" w:cs="Times New Roman"/>
          <w:color w:val="000000"/>
          <w:sz w:val="23"/>
          <w:szCs w:val="23"/>
          <w:lang w:eastAsia="ru-RU"/>
        </w:rPr>
        <w:t xml:space="preserve"> в целях организованного проведения государственной итоговой аттестации по образовательным программам среднего общего образования на территории </w:t>
      </w:r>
      <w:proofErr w:type="spellStart"/>
      <w:r w:rsidR="00295F6E" w:rsidRPr="0063490F">
        <w:rPr>
          <w:rFonts w:ascii="Times New Roman" w:eastAsia="Times New Roman" w:hAnsi="Times New Roman" w:cs="Times New Roman"/>
          <w:color w:val="000000"/>
          <w:sz w:val="23"/>
          <w:szCs w:val="23"/>
          <w:lang w:eastAsia="ru-RU"/>
        </w:rPr>
        <w:t>Городовиковского</w:t>
      </w:r>
      <w:proofErr w:type="spellEnd"/>
      <w:r w:rsidR="00295F6E" w:rsidRPr="0063490F">
        <w:rPr>
          <w:rFonts w:ascii="Times New Roman" w:eastAsia="Times New Roman" w:hAnsi="Times New Roman" w:cs="Times New Roman"/>
          <w:color w:val="000000"/>
          <w:sz w:val="23"/>
          <w:szCs w:val="23"/>
          <w:lang w:eastAsia="ru-RU"/>
        </w:rPr>
        <w:t xml:space="preserve"> района в 2020 году</w:t>
      </w:r>
    </w:p>
    <w:p w:rsidR="00295F6E" w:rsidRPr="0063490F" w:rsidRDefault="00295F6E" w:rsidP="00295F6E">
      <w:pPr>
        <w:spacing w:after="0" w:line="240" w:lineRule="auto"/>
        <w:rPr>
          <w:rFonts w:ascii="Times New Roman" w:eastAsia="Times New Roman" w:hAnsi="Times New Roman" w:cs="Times New Roman"/>
          <w:sz w:val="23"/>
          <w:szCs w:val="23"/>
          <w:lang w:eastAsia="ru-RU"/>
        </w:rPr>
      </w:pPr>
      <w:r w:rsidRPr="0063490F">
        <w:rPr>
          <w:rFonts w:ascii="Times New Roman" w:eastAsia="Times New Roman" w:hAnsi="Times New Roman" w:cs="Times New Roman"/>
          <w:color w:val="000000"/>
          <w:spacing w:val="60"/>
          <w:sz w:val="23"/>
          <w:szCs w:val="23"/>
          <w:lang w:eastAsia="ru-RU"/>
        </w:rPr>
        <w:t>приказываю:</w:t>
      </w:r>
    </w:p>
    <w:p w:rsidR="00295F6E" w:rsidRPr="0063490F" w:rsidRDefault="00295F6E" w:rsidP="00295F6E">
      <w:pPr>
        <w:pStyle w:val="a6"/>
        <w:numPr>
          <w:ilvl w:val="0"/>
          <w:numId w:val="11"/>
        </w:numPr>
        <w:spacing w:after="0" w:line="240" w:lineRule="auto"/>
        <w:ind w:left="0" w:firstLine="360"/>
        <w:jc w:val="both"/>
        <w:rPr>
          <w:rFonts w:ascii="Times New Roman" w:hAnsi="Times New Roman" w:cs="Times New Roman"/>
          <w:sz w:val="23"/>
          <w:szCs w:val="23"/>
        </w:rPr>
      </w:pPr>
      <w:r w:rsidRPr="0063490F">
        <w:rPr>
          <w:rFonts w:ascii="Times New Roman" w:eastAsia="Times New Roman" w:hAnsi="Times New Roman" w:cs="Times New Roman"/>
          <w:color w:val="000000"/>
          <w:sz w:val="23"/>
          <w:szCs w:val="23"/>
          <w:lang w:eastAsia="ru-RU"/>
        </w:rPr>
        <w:t xml:space="preserve">Утвердить прилагаемую организационно - территориальную схему организации и проведения единого государственного экзамена, государственного выпускного экзамена в период проведения государственной итоговой аттестации </w:t>
      </w:r>
      <w:proofErr w:type="gramStart"/>
      <w:r w:rsidRPr="0063490F">
        <w:rPr>
          <w:rFonts w:ascii="Times New Roman" w:eastAsia="Times New Roman" w:hAnsi="Times New Roman" w:cs="Times New Roman"/>
          <w:color w:val="000000"/>
          <w:sz w:val="23"/>
          <w:szCs w:val="23"/>
          <w:lang w:eastAsia="ru-RU"/>
        </w:rPr>
        <w:t>обучающихся</w:t>
      </w:r>
      <w:proofErr w:type="gramEnd"/>
      <w:r w:rsidRPr="0063490F">
        <w:rPr>
          <w:rFonts w:ascii="Times New Roman" w:eastAsia="Times New Roman" w:hAnsi="Times New Roman" w:cs="Times New Roman"/>
          <w:color w:val="000000"/>
          <w:sz w:val="23"/>
          <w:szCs w:val="23"/>
          <w:lang w:eastAsia="ru-RU"/>
        </w:rPr>
        <w:t xml:space="preserve">, освоивших основные образовательные программы среднего общего образования, на территории </w:t>
      </w:r>
      <w:proofErr w:type="spellStart"/>
      <w:r w:rsidRPr="0063490F">
        <w:rPr>
          <w:rFonts w:ascii="Times New Roman" w:eastAsia="Times New Roman" w:hAnsi="Times New Roman" w:cs="Times New Roman"/>
          <w:color w:val="000000"/>
          <w:sz w:val="23"/>
          <w:szCs w:val="23"/>
          <w:lang w:eastAsia="ru-RU"/>
        </w:rPr>
        <w:t>Городовиковского</w:t>
      </w:r>
      <w:proofErr w:type="spellEnd"/>
      <w:r w:rsidRPr="0063490F">
        <w:rPr>
          <w:rFonts w:ascii="Times New Roman" w:eastAsia="Times New Roman" w:hAnsi="Times New Roman" w:cs="Times New Roman"/>
          <w:color w:val="000000"/>
          <w:sz w:val="23"/>
          <w:szCs w:val="23"/>
          <w:lang w:eastAsia="ru-RU"/>
        </w:rPr>
        <w:t xml:space="preserve"> района в 2020 году.</w:t>
      </w:r>
    </w:p>
    <w:p w:rsidR="00772558" w:rsidRPr="0063490F" w:rsidRDefault="00772558" w:rsidP="0063490F">
      <w:pPr>
        <w:pStyle w:val="a6"/>
        <w:numPr>
          <w:ilvl w:val="0"/>
          <w:numId w:val="11"/>
        </w:numPr>
        <w:spacing w:after="0" w:line="240" w:lineRule="auto"/>
        <w:ind w:left="0" w:firstLine="360"/>
        <w:jc w:val="both"/>
        <w:rPr>
          <w:rFonts w:ascii="Times New Roman" w:eastAsia="Times New Roman" w:hAnsi="Times New Roman" w:cs="Times New Roman"/>
          <w:sz w:val="23"/>
          <w:szCs w:val="23"/>
          <w:lang w:eastAsia="ru-RU"/>
        </w:rPr>
      </w:pPr>
      <w:r w:rsidRPr="0063490F">
        <w:rPr>
          <w:rFonts w:ascii="Times New Roman" w:eastAsia="Times New Roman" w:hAnsi="Times New Roman" w:cs="Times New Roman"/>
          <w:color w:val="000000"/>
          <w:sz w:val="23"/>
          <w:szCs w:val="23"/>
          <w:lang w:eastAsia="ru-RU"/>
        </w:rPr>
        <w:t xml:space="preserve">Старшему методисту Управления образования </w:t>
      </w:r>
      <w:proofErr w:type="spellStart"/>
      <w:r w:rsidRPr="0063490F">
        <w:rPr>
          <w:rFonts w:ascii="Times New Roman" w:eastAsia="Times New Roman" w:hAnsi="Times New Roman" w:cs="Times New Roman"/>
          <w:color w:val="000000"/>
          <w:sz w:val="23"/>
          <w:szCs w:val="23"/>
          <w:lang w:eastAsia="ru-RU"/>
        </w:rPr>
        <w:t>Городовиковского</w:t>
      </w:r>
      <w:proofErr w:type="spellEnd"/>
      <w:r w:rsidRPr="0063490F">
        <w:rPr>
          <w:rFonts w:ascii="Times New Roman" w:eastAsia="Times New Roman" w:hAnsi="Times New Roman" w:cs="Times New Roman"/>
          <w:color w:val="000000"/>
          <w:sz w:val="23"/>
          <w:szCs w:val="23"/>
          <w:lang w:eastAsia="ru-RU"/>
        </w:rPr>
        <w:t xml:space="preserve"> РМО (Петренко </w:t>
      </w:r>
      <w:r w:rsidR="0063490F" w:rsidRPr="0063490F">
        <w:rPr>
          <w:rFonts w:ascii="Times New Roman" w:eastAsia="Times New Roman" w:hAnsi="Times New Roman" w:cs="Times New Roman"/>
          <w:color w:val="000000"/>
          <w:sz w:val="23"/>
          <w:szCs w:val="23"/>
          <w:lang w:eastAsia="ru-RU"/>
        </w:rPr>
        <w:t>Л.С.</w:t>
      </w:r>
      <w:proofErr w:type="gramStart"/>
      <w:r w:rsidR="0063490F" w:rsidRPr="0063490F">
        <w:rPr>
          <w:rFonts w:ascii="Times New Roman" w:eastAsia="Times New Roman" w:hAnsi="Times New Roman" w:cs="Times New Roman"/>
          <w:color w:val="000000"/>
          <w:sz w:val="23"/>
          <w:szCs w:val="23"/>
          <w:lang w:eastAsia="ru-RU"/>
        </w:rPr>
        <w:t xml:space="preserve"> )</w:t>
      </w:r>
      <w:proofErr w:type="gramEnd"/>
      <w:r w:rsidR="0063490F" w:rsidRPr="0063490F">
        <w:rPr>
          <w:rFonts w:ascii="Times New Roman" w:eastAsia="Times New Roman" w:hAnsi="Times New Roman" w:cs="Times New Roman"/>
          <w:color w:val="000000"/>
          <w:sz w:val="23"/>
          <w:szCs w:val="23"/>
          <w:lang w:eastAsia="ru-RU"/>
        </w:rPr>
        <w:t xml:space="preserve"> </w:t>
      </w:r>
      <w:r w:rsidRPr="0063490F">
        <w:rPr>
          <w:rFonts w:ascii="Times New Roman" w:eastAsia="Times New Roman" w:hAnsi="Times New Roman" w:cs="Times New Roman"/>
          <w:color w:val="000000"/>
          <w:sz w:val="23"/>
          <w:szCs w:val="23"/>
          <w:lang w:eastAsia="ru-RU"/>
        </w:rPr>
        <w:t>обеспечить:</w:t>
      </w:r>
    </w:p>
    <w:p w:rsidR="00772558" w:rsidRPr="0063490F" w:rsidRDefault="00772558" w:rsidP="0063490F">
      <w:pPr>
        <w:spacing w:after="0" w:line="240" w:lineRule="auto"/>
        <w:ind w:firstLine="360"/>
        <w:jc w:val="both"/>
        <w:rPr>
          <w:rFonts w:ascii="Times New Roman" w:eastAsia="Times New Roman" w:hAnsi="Times New Roman" w:cs="Times New Roman"/>
          <w:sz w:val="23"/>
          <w:szCs w:val="23"/>
          <w:lang w:eastAsia="ru-RU"/>
        </w:rPr>
      </w:pPr>
      <w:r w:rsidRPr="0063490F">
        <w:rPr>
          <w:rFonts w:ascii="Times New Roman" w:eastAsia="Times New Roman" w:hAnsi="Times New Roman" w:cs="Times New Roman"/>
          <w:color w:val="000000"/>
          <w:sz w:val="23"/>
          <w:szCs w:val="23"/>
          <w:lang w:eastAsia="ru-RU"/>
        </w:rPr>
        <w:t>информационное, организационное и технологическое сопровождение организации и проведения единого государственного экзамена;</w:t>
      </w:r>
    </w:p>
    <w:p w:rsidR="00772558" w:rsidRPr="0063490F" w:rsidRDefault="00772558" w:rsidP="0063490F">
      <w:pPr>
        <w:spacing w:after="0" w:line="240" w:lineRule="auto"/>
        <w:ind w:firstLine="360"/>
        <w:jc w:val="both"/>
        <w:rPr>
          <w:rFonts w:ascii="Times New Roman" w:eastAsia="Times New Roman" w:hAnsi="Times New Roman" w:cs="Times New Roman"/>
          <w:color w:val="000000"/>
          <w:sz w:val="23"/>
          <w:szCs w:val="23"/>
          <w:lang w:eastAsia="ru-RU"/>
        </w:rPr>
      </w:pPr>
      <w:r w:rsidRPr="0063490F">
        <w:rPr>
          <w:rFonts w:ascii="Times New Roman" w:eastAsia="Times New Roman" w:hAnsi="Times New Roman" w:cs="Times New Roman"/>
          <w:color w:val="000000"/>
          <w:sz w:val="23"/>
          <w:szCs w:val="23"/>
          <w:lang w:eastAsia="ru-RU"/>
        </w:rPr>
        <w:t>мониторинг полноты, достоверности, актуальности сведений, вносимых образовательными организациями, реализующими програм</w:t>
      </w:r>
      <w:r w:rsidR="0063490F" w:rsidRPr="0063490F">
        <w:rPr>
          <w:rFonts w:ascii="Times New Roman" w:eastAsia="Times New Roman" w:hAnsi="Times New Roman" w:cs="Times New Roman"/>
          <w:color w:val="000000"/>
          <w:sz w:val="23"/>
          <w:szCs w:val="23"/>
          <w:lang w:eastAsia="ru-RU"/>
        </w:rPr>
        <w:t xml:space="preserve">мы среднего общего образования </w:t>
      </w:r>
      <w:r w:rsidRPr="0063490F">
        <w:rPr>
          <w:rFonts w:ascii="Times New Roman" w:eastAsia="Times New Roman" w:hAnsi="Times New Roman" w:cs="Times New Roman"/>
          <w:color w:val="000000"/>
          <w:sz w:val="23"/>
          <w:szCs w:val="23"/>
          <w:lang w:eastAsia="ru-RU"/>
        </w:rPr>
        <w:t>в региональную информационную систем</w:t>
      </w:r>
      <w:r w:rsidR="0063490F" w:rsidRPr="0063490F">
        <w:rPr>
          <w:rFonts w:ascii="Times New Roman" w:eastAsia="Times New Roman" w:hAnsi="Times New Roman" w:cs="Times New Roman"/>
          <w:color w:val="000000"/>
          <w:sz w:val="23"/>
          <w:szCs w:val="23"/>
          <w:lang w:eastAsia="ru-RU"/>
        </w:rPr>
        <w:t>у обеспечения проведения ГИА-11;</w:t>
      </w:r>
    </w:p>
    <w:p w:rsidR="0063490F" w:rsidRPr="0063490F" w:rsidRDefault="0063490F" w:rsidP="0063490F">
      <w:pPr>
        <w:spacing w:after="0" w:line="240" w:lineRule="auto"/>
        <w:jc w:val="both"/>
        <w:rPr>
          <w:rFonts w:ascii="Times New Roman" w:eastAsia="Times New Roman" w:hAnsi="Times New Roman" w:cs="Times New Roman"/>
          <w:sz w:val="23"/>
          <w:szCs w:val="23"/>
          <w:lang w:eastAsia="ru-RU"/>
        </w:rPr>
      </w:pPr>
      <w:r w:rsidRPr="0063490F">
        <w:rPr>
          <w:rFonts w:ascii="Times New Roman" w:eastAsia="Times New Roman" w:hAnsi="Times New Roman" w:cs="Times New Roman"/>
          <w:color w:val="000000"/>
          <w:sz w:val="23"/>
          <w:szCs w:val="23"/>
          <w:lang w:eastAsia="ru-RU"/>
        </w:rPr>
        <w:t xml:space="preserve">     </w:t>
      </w:r>
      <w:r w:rsidRPr="0063490F">
        <w:rPr>
          <w:rFonts w:ascii="Times New Roman" w:eastAsia="Times New Roman" w:hAnsi="Times New Roman" w:cs="Times New Roman"/>
          <w:color w:val="000000"/>
          <w:sz w:val="23"/>
          <w:szCs w:val="23"/>
          <w:lang w:eastAsia="ru-RU"/>
        </w:rPr>
        <w:t xml:space="preserve">обеспечить </w:t>
      </w:r>
      <w:r w:rsidRPr="0063490F">
        <w:rPr>
          <w:rFonts w:ascii="Times New Roman" w:eastAsia="Times New Roman" w:hAnsi="Times New Roman" w:cs="Times New Roman"/>
          <w:color w:val="000000"/>
          <w:sz w:val="23"/>
          <w:szCs w:val="23"/>
          <w:lang w:eastAsia="ru-RU"/>
        </w:rPr>
        <w:t xml:space="preserve">участие в </w:t>
      </w:r>
      <w:r w:rsidRPr="0063490F">
        <w:rPr>
          <w:rFonts w:ascii="Times New Roman" w:eastAsia="Times New Roman" w:hAnsi="Times New Roman" w:cs="Times New Roman"/>
          <w:color w:val="000000"/>
          <w:sz w:val="23"/>
          <w:szCs w:val="23"/>
          <w:lang w:eastAsia="ru-RU"/>
        </w:rPr>
        <w:t>подготовк</w:t>
      </w:r>
      <w:r w:rsidRPr="0063490F">
        <w:rPr>
          <w:rFonts w:ascii="Times New Roman" w:eastAsia="Times New Roman" w:hAnsi="Times New Roman" w:cs="Times New Roman"/>
          <w:color w:val="000000"/>
          <w:sz w:val="23"/>
          <w:szCs w:val="23"/>
          <w:lang w:eastAsia="ru-RU"/>
        </w:rPr>
        <w:t>е</w:t>
      </w:r>
      <w:r w:rsidRPr="0063490F">
        <w:rPr>
          <w:rFonts w:ascii="Times New Roman" w:eastAsia="Times New Roman" w:hAnsi="Times New Roman" w:cs="Times New Roman"/>
          <w:color w:val="000000"/>
          <w:sz w:val="23"/>
          <w:szCs w:val="23"/>
          <w:lang w:eastAsia="ru-RU"/>
        </w:rPr>
        <w:t xml:space="preserve"> лиц, привлекаемых к проведению ГИА-11, экспертов по проверке работ участников ГИА-11 2020 года, учителей-предметников по вопросам подготовки обучающихся к государственной итоговой аттестации в 2020 году;</w:t>
      </w:r>
    </w:p>
    <w:p w:rsidR="0063490F" w:rsidRPr="0063490F" w:rsidRDefault="0063490F" w:rsidP="0063490F">
      <w:pPr>
        <w:pStyle w:val="a6"/>
        <w:numPr>
          <w:ilvl w:val="0"/>
          <w:numId w:val="11"/>
        </w:numPr>
        <w:spacing w:after="0" w:line="240" w:lineRule="auto"/>
        <w:ind w:left="0" w:firstLine="360"/>
        <w:jc w:val="both"/>
        <w:rPr>
          <w:rFonts w:ascii="Times New Roman" w:eastAsia="Times New Roman" w:hAnsi="Times New Roman" w:cs="Times New Roman"/>
          <w:color w:val="000000"/>
          <w:sz w:val="23"/>
          <w:szCs w:val="23"/>
          <w:lang w:eastAsia="ru-RU"/>
        </w:rPr>
      </w:pPr>
      <w:r w:rsidRPr="0063490F">
        <w:rPr>
          <w:rFonts w:ascii="Times New Roman" w:eastAsia="Times New Roman" w:hAnsi="Times New Roman" w:cs="Times New Roman"/>
          <w:color w:val="000000"/>
          <w:sz w:val="23"/>
          <w:szCs w:val="23"/>
          <w:lang w:eastAsia="ru-RU"/>
        </w:rPr>
        <w:t xml:space="preserve">Руководителям </w:t>
      </w:r>
      <w:r w:rsidRPr="0063490F">
        <w:rPr>
          <w:rFonts w:ascii="Times New Roman" w:eastAsia="Times New Roman" w:hAnsi="Times New Roman" w:cs="Times New Roman"/>
          <w:color w:val="000000"/>
          <w:sz w:val="23"/>
          <w:szCs w:val="23"/>
          <w:lang w:eastAsia="ru-RU"/>
        </w:rPr>
        <w:t>общеобразовательных организаций:</w:t>
      </w:r>
    </w:p>
    <w:p w:rsidR="0063490F" w:rsidRPr="0063490F" w:rsidRDefault="0063490F" w:rsidP="0063490F">
      <w:pPr>
        <w:pStyle w:val="a6"/>
        <w:numPr>
          <w:ilvl w:val="1"/>
          <w:numId w:val="11"/>
        </w:numPr>
        <w:spacing w:after="0" w:line="240" w:lineRule="auto"/>
        <w:jc w:val="both"/>
        <w:rPr>
          <w:rFonts w:ascii="Times New Roman" w:eastAsia="Times New Roman" w:hAnsi="Times New Roman" w:cs="Times New Roman"/>
          <w:color w:val="000000"/>
          <w:sz w:val="23"/>
          <w:szCs w:val="23"/>
          <w:lang w:eastAsia="ru-RU"/>
        </w:rPr>
      </w:pPr>
      <w:r w:rsidRPr="0063490F">
        <w:rPr>
          <w:rFonts w:ascii="Times New Roman" w:eastAsia="Times New Roman" w:hAnsi="Times New Roman" w:cs="Times New Roman"/>
          <w:color w:val="000000"/>
          <w:sz w:val="23"/>
          <w:szCs w:val="23"/>
          <w:lang w:eastAsia="ru-RU"/>
        </w:rPr>
        <w:t xml:space="preserve"> </w:t>
      </w:r>
      <w:r w:rsidRPr="0063490F">
        <w:rPr>
          <w:rFonts w:ascii="Times New Roman" w:eastAsia="Times New Roman" w:hAnsi="Times New Roman" w:cs="Times New Roman"/>
          <w:color w:val="000000"/>
          <w:sz w:val="23"/>
          <w:szCs w:val="23"/>
          <w:lang w:eastAsia="ru-RU"/>
        </w:rPr>
        <w:t>привести в соответствие с настоящим приказом нормативные правовые документы, регулирующие вопросы проведения единого государственного экзамена.</w:t>
      </w:r>
    </w:p>
    <w:p w:rsidR="00772558" w:rsidRPr="0063490F" w:rsidRDefault="0063490F" w:rsidP="0063490F">
      <w:pPr>
        <w:pStyle w:val="a6"/>
        <w:numPr>
          <w:ilvl w:val="1"/>
          <w:numId w:val="11"/>
        </w:numPr>
        <w:spacing w:after="0" w:line="240" w:lineRule="auto"/>
        <w:jc w:val="both"/>
        <w:rPr>
          <w:rFonts w:ascii="Times New Roman" w:eastAsia="Times New Roman" w:hAnsi="Times New Roman" w:cs="Times New Roman"/>
          <w:sz w:val="23"/>
          <w:szCs w:val="23"/>
          <w:lang w:eastAsia="ru-RU"/>
        </w:rPr>
      </w:pPr>
      <w:r w:rsidRPr="0063490F">
        <w:rPr>
          <w:rFonts w:ascii="Times New Roman" w:eastAsia="Times New Roman" w:hAnsi="Times New Roman" w:cs="Times New Roman"/>
          <w:color w:val="000000"/>
          <w:sz w:val="23"/>
          <w:szCs w:val="23"/>
          <w:lang w:eastAsia="ru-RU"/>
        </w:rPr>
        <w:t xml:space="preserve"> </w:t>
      </w:r>
      <w:r w:rsidR="00772558" w:rsidRPr="0063490F">
        <w:rPr>
          <w:rFonts w:ascii="Times New Roman" w:eastAsia="Times New Roman" w:hAnsi="Times New Roman" w:cs="Times New Roman"/>
          <w:color w:val="000000"/>
          <w:sz w:val="23"/>
          <w:szCs w:val="23"/>
          <w:lang w:eastAsia="ru-RU"/>
        </w:rPr>
        <w:t>обеспечить подготовку лиц, привлекаемых к проведению ГИА-11, экспертов по проверке работ участников ГИА-11 2020 года, учителей-предметников по вопросам подготовки обучающихся к государственной итоговой аттестации в 2020 году;</w:t>
      </w:r>
    </w:p>
    <w:p w:rsidR="00772558" w:rsidRPr="0063490F" w:rsidRDefault="00772558" w:rsidP="0063490F">
      <w:pPr>
        <w:numPr>
          <w:ilvl w:val="0"/>
          <w:numId w:val="11"/>
        </w:numPr>
        <w:spacing w:after="0" w:line="240" w:lineRule="auto"/>
        <w:ind w:left="284" w:hanging="284"/>
        <w:rPr>
          <w:rFonts w:ascii="Times New Roman" w:eastAsia="Times New Roman" w:hAnsi="Times New Roman" w:cs="Times New Roman"/>
          <w:color w:val="000000"/>
          <w:sz w:val="23"/>
          <w:szCs w:val="23"/>
          <w:lang w:eastAsia="ru-RU"/>
        </w:rPr>
      </w:pPr>
      <w:proofErr w:type="gramStart"/>
      <w:r w:rsidRPr="0063490F">
        <w:rPr>
          <w:rFonts w:ascii="Times New Roman" w:eastAsia="Times New Roman" w:hAnsi="Times New Roman" w:cs="Times New Roman"/>
          <w:color w:val="000000"/>
          <w:sz w:val="23"/>
          <w:szCs w:val="23"/>
          <w:lang w:eastAsia="ru-RU"/>
        </w:rPr>
        <w:t>Контроль за</w:t>
      </w:r>
      <w:proofErr w:type="gramEnd"/>
      <w:r w:rsidRPr="0063490F">
        <w:rPr>
          <w:rFonts w:ascii="Times New Roman" w:eastAsia="Times New Roman" w:hAnsi="Times New Roman" w:cs="Times New Roman"/>
          <w:color w:val="000000"/>
          <w:sz w:val="23"/>
          <w:szCs w:val="23"/>
          <w:lang w:eastAsia="ru-RU"/>
        </w:rPr>
        <w:t xml:space="preserve"> исполнением данного приказа оставляю за собой.</w:t>
      </w:r>
    </w:p>
    <w:p w:rsidR="00984C9C" w:rsidRPr="0063490F" w:rsidRDefault="00984C9C" w:rsidP="009778A2">
      <w:pPr>
        <w:spacing w:after="0" w:line="240" w:lineRule="auto"/>
        <w:ind w:firstLine="1134"/>
        <w:rPr>
          <w:rFonts w:ascii="Times New Roman" w:hAnsi="Times New Roman" w:cs="Times New Roman"/>
          <w:sz w:val="23"/>
          <w:szCs w:val="23"/>
        </w:rPr>
      </w:pPr>
    </w:p>
    <w:p w:rsidR="00114547" w:rsidRPr="0063490F" w:rsidRDefault="00E251B8" w:rsidP="009778A2">
      <w:pPr>
        <w:spacing w:after="0" w:line="240" w:lineRule="auto"/>
        <w:ind w:firstLine="1134"/>
        <w:rPr>
          <w:rFonts w:ascii="Times New Roman" w:hAnsi="Times New Roman" w:cs="Times New Roman"/>
          <w:sz w:val="23"/>
          <w:szCs w:val="23"/>
        </w:rPr>
      </w:pPr>
      <w:r w:rsidRPr="0063490F">
        <w:rPr>
          <w:rFonts w:ascii="Times New Roman" w:hAnsi="Times New Roman" w:cs="Times New Roman"/>
          <w:sz w:val="23"/>
          <w:szCs w:val="23"/>
        </w:rPr>
        <w:t xml:space="preserve">Начальник </w:t>
      </w:r>
      <w:r w:rsidR="00114547" w:rsidRPr="0063490F">
        <w:rPr>
          <w:rFonts w:ascii="Times New Roman" w:hAnsi="Times New Roman" w:cs="Times New Roman"/>
          <w:sz w:val="23"/>
          <w:szCs w:val="23"/>
        </w:rPr>
        <w:t xml:space="preserve">Управления образования </w:t>
      </w:r>
    </w:p>
    <w:p w:rsidR="00391CB9" w:rsidRPr="0063490F" w:rsidRDefault="00114547" w:rsidP="00F80F8F">
      <w:pPr>
        <w:spacing w:after="0" w:line="240" w:lineRule="auto"/>
        <w:ind w:firstLine="1134"/>
        <w:rPr>
          <w:rFonts w:ascii="Times New Roman" w:hAnsi="Times New Roman" w:cs="Times New Roman"/>
          <w:sz w:val="23"/>
          <w:szCs w:val="23"/>
        </w:rPr>
      </w:pPr>
      <w:proofErr w:type="spellStart"/>
      <w:r w:rsidRPr="0063490F">
        <w:rPr>
          <w:rFonts w:ascii="Times New Roman" w:hAnsi="Times New Roman" w:cs="Times New Roman"/>
          <w:sz w:val="23"/>
          <w:szCs w:val="23"/>
        </w:rPr>
        <w:t>Городовиковского</w:t>
      </w:r>
      <w:proofErr w:type="spellEnd"/>
      <w:r w:rsidRPr="0063490F">
        <w:rPr>
          <w:rFonts w:ascii="Times New Roman" w:hAnsi="Times New Roman" w:cs="Times New Roman"/>
          <w:sz w:val="23"/>
          <w:szCs w:val="23"/>
        </w:rPr>
        <w:t xml:space="preserve"> </w:t>
      </w:r>
      <w:r w:rsidR="00E251B8" w:rsidRPr="0063490F">
        <w:rPr>
          <w:rFonts w:ascii="Times New Roman" w:hAnsi="Times New Roman" w:cs="Times New Roman"/>
          <w:sz w:val="23"/>
          <w:szCs w:val="23"/>
        </w:rPr>
        <w:t xml:space="preserve">РМО РК:                                     </w:t>
      </w:r>
      <w:proofErr w:type="spellStart"/>
      <w:r w:rsidRPr="0063490F">
        <w:rPr>
          <w:rFonts w:ascii="Times New Roman" w:hAnsi="Times New Roman" w:cs="Times New Roman"/>
          <w:sz w:val="23"/>
          <w:szCs w:val="23"/>
        </w:rPr>
        <w:t>Н.Н.</w:t>
      </w:r>
      <w:r w:rsidR="00E251B8" w:rsidRPr="0063490F">
        <w:rPr>
          <w:rFonts w:ascii="Times New Roman" w:hAnsi="Times New Roman" w:cs="Times New Roman"/>
          <w:sz w:val="23"/>
          <w:szCs w:val="23"/>
        </w:rPr>
        <w:t>Улюмжиева</w:t>
      </w:r>
      <w:proofErr w:type="spellEnd"/>
      <w:r w:rsidR="00E251B8" w:rsidRPr="0063490F">
        <w:rPr>
          <w:rFonts w:ascii="Times New Roman" w:hAnsi="Times New Roman" w:cs="Times New Roman"/>
          <w:sz w:val="23"/>
          <w:szCs w:val="23"/>
        </w:rPr>
        <w:t xml:space="preserve"> </w:t>
      </w:r>
    </w:p>
    <w:p w:rsidR="00984C9C" w:rsidRPr="0063490F" w:rsidRDefault="00984C9C" w:rsidP="00F80F8F">
      <w:pPr>
        <w:spacing w:after="0" w:line="240" w:lineRule="auto"/>
        <w:ind w:firstLine="1134"/>
        <w:rPr>
          <w:rFonts w:ascii="Times New Roman" w:hAnsi="Times New Roman" w:cs="Times New Roman"/>
          <w:sz w:val="23"/>
          <w:szCs w:val="23"/>
        </w:rPr>
      </w:pPr>
    </w:p>
    <w:p w:rsidR="00984C9C" w:rsidRDefault="00984C9C" w:rsidP="00F80F8F">
      <w:pPr>
        <w:spacing w:after="0" w:line="240" w:lineRule="auto"/>
        <w:ind w:firstLine="1134"/>
        <w:rPr>
          <w:rFonts w:ascii="Times New Roman" w:hAnsi="Times New Roman" w:cs="Times New Roman"/>
          <w:sz w:val="24"/>
          <w:szCs w:val="24"/>
        </w:rPr>
      </w:pPr>
    </w:p>
    <w:p w:rsidR="00984C9C" w:rsidRPr="00984C9C" w:rsidRDefault="00984C9C" w:rsidP="00984C9C">
      <w:pPr>
        <w:spacing w:after="0" w:line="240" w:lineRule="auto"/>
        <w:rPr>
          <w:rFonts w:ascii="Times New Roman" w:eastAsia="Times New Roman" w:hAnsi="Times New Roman" w:cs="Times New Roman"/>
          <w:color w:val="000000"/>
          <w:sz w:val="24"/>
          <w:szCs w:val="24"/>
          <w:lang w:eastAsia="ru-RU"/>
        </w:rPr>
      </w:pPr>
      <w:r w:rsidRPr="00984C9C">
        <w:rPr>
          <w:rFonts w:ascii="Times New Roman" w:eastAsia="Times New Roman" w:hAnsi="Times New Roman" w:cs="Times New Roman"/>
          <w:color w:val="000000"/>
          <w:sz w:val="24"/>
          <w:szCs w:val="24"/>
          <w:lang w:eastAsia="ru-RU"/>
        </w:rPr>
        <w:t>Приложение №1 к приказу УО ГРМО РК</w:t>
      </w:r>
    </w:p>
    <w:p w:rsidR="00984C9C" w:rsidRPr="00984C9C" w:rsidRDefault="00984C9C" w:rsidP="00984C9C">
      <w:pPr>
        <w:spacing w:after="0" w:line="240" w:lineRule="auto"/>
        <w:rPr>
          <w:rFonts w:ascii="Times New Roman" w:eastAsia="Times New Roman" w:hAnsi="Times New Roman" w:cs="Times New Roman"/>
          <w:color w:val="000000"/>
          <w:sz w:val="24"/>
          <w:szCs w:val="24"/>
          <w:lang w:eastAsia="ru-RU"/>
        </w:rPr>
      </w:pPr>
      <w:r w:rsidRPr="00984C9C">
        <w:rPr>
          <w:rFonts w:ascii="Times New Roman" w:eastAsia="Times New Roman" w:hAnsi="Times New Roman" w:cs="Times New Roman"/>
          <w:color w:val="000000"/>
          <w:sz w:val="24"/>
          <w:szCs w:val="24"/>
          <w:lang w:eastAsia="ru-RU"/>
        </w:rPr>
        <w:t xml:space="preserve">от </w:t>
      </w:r>
      <w:r w:rsidR="00E91B5A">
        <w:rPr>
          <w:rFonts w:ascii="Times New Roman" w:eastAsia="Times New Roman" w:hAnsi="Times New Roman" w:cs="Times New Roman"/>
          <w:color w:val="000000"/>
          <w:sz w:val="24"/>
          <w:szCs w:val="24"/>
          <w:lang w:eastAsia="ru-RU"/>
        </w:rPr>
        <w:t>28.10.2019</w:t>
      </w:r>
      <w:r w:rsidR="00A35ECF">
        <w:rPr>
          <w:rFonts w:ascii="Times New Roman" w:eastAsia="Times New Roman" w:hAnsi="Times New Roman" w:cs="Times New Roman"/>
          <w:color w:val="000000"/>
          <w:sz w:val="24"/>
          <w:szCs w:val="24"/>
          <w:lang w:eastAsia="ru-RU"/>
        </w:rPr>
        <w:t>г. №3</w:t>
      </w:r>
      <w:r w:rsidR="00E91B5A">
        <w:rPr>
          <w:rFonts w:ascii="Times New Roman" w:eastAsia="Times New Roman" w:hAnsi="Times New Roman" w:cs="Times New Roman"/>
          <w:color w:val="000000"/>
          <w:sz w:val="24"/>
          <w:szCs w:val="24"/>
          <w:lang w:eastAsia="ru-RU"/>
        </w:rPr>
        <w:t>55</w:t>
      </w:r>
    </w:p>
    <w:p w:rsidR="00984C9C" w:rsidRPr="00984C9C" w:rsidRDefault="00984C9C" w:rsidP="00984C9C">
      <w:pPr>
        <w:spacing w:after="0" w:line="240" w:lineRule="auto"/>
        <w:rPr>
          <w:rFonts w:ascii="Times New Roman" w:eastAsia="Times New Roman" w:hAnsi="Times New Roman" w:cs="Times New Roman"/>
          <w:color w:val="000000"/>
          <w:sz w:val="24"/>
          <w:szCs w:val="24"/>
          <w:lang w:eastAsia="ru-RU"/>
        </w:rPr>
      </w:pPr>
    </w:p>
    <w:p w:rsidR="00E91B5A" w:rsidRPr="00E91B5A" w:rsidRDefault="00E91B5A" w:rsidP="00E91B5A">
      <w:pPr>
        <w:spacing w:after="0" w:line="240" w:lineRule="auto"/>
        <w:jc w:val="center"/>
        <w:rPr>
          <w:rFonts w:ascii="Times New Roman" w:eastAsia="Times New Roman" w:hAnsi="Times New Roman" w:cs="Times New Roman"/>
          <w:b/>
          <w:sz w:val="24"/>
          <w:szCs w:val="24"/>
          <w:lang w:eastAsia="ru-RU"/>
        </w:rPr>
      </w:pPr>
      <w:r w:rsidRPr="00E91B5A">
        <w:rPr>
          <w:rFonts w:ascii="Times New Roman" w:eastAsia="Times New Roman" w:hAnsi="Times New Roman" w:cs="Times New Roman"/>
          <w:b/>
          <w:color w:val="000000"/>
          <w:sz w:val="24"/>
          <w:szCs w:val="24"/>
          <w:lang w:eastAsia="ru-RU"/>
        </w:rPr>
        <w:t>Организационно - территориальная схема проведения единого государственного экзамена, государственного выпускного экзамена на территории Республики Калмыкия в 2020 году</w:t>
      </w:r>
    </w:p>
    <w:p w:rsidR="00E91B5A" w:rsidRPr="00E91B5A" w:rsidRDefault="00E91B5A" w:rsidP="00E91B5A">
      <w:pPr>
        <w:numPr>
          <w:ilvl w:val="0"/>
          <w:numId w:val="3"/>
        </w:numPr>
        <w:spacing w:after="0" w:line="240" w:lineRule="auto"/>
        <w:jc w:val="center"/>
        <w:rPr>
          <w:rFonts w:ascii="Times New Roman" w:eastAsia="Times New Roman" w:hAnsi="Times New Roman" w:cs="Times New Roman"/>
          <w:b/>
          <w:bCs/>
          <w:color w:val="000000"/>
          <w:sz w:val="24"/>
          <w:szCs w:val="24"/>
          <w:lang w:eastAsia="ru-RU"/>
        </w:rPr>
      </w:pPr>
      <w:bookmarkStart w:id="0" w:name="bookmark0"/>
      <w:r w:rsidRPr="00E91B5A">
        <w:rPr>
          <w:rFonts w:ascii="Times New Roman" w:eastAsia="Times New Roman" w:hAnsi="Times New Roman" w:cs="Times New Roman"/>
          <w:b/>
          <w:bCs/>
          <w:color w:val="000000"/>
          <w:sz w:val="24"/>
          <w:szCs w:val="24"/>
          <w:lang w:eastAsia="ru-RU"/>
        </w:rPr>
        <w:t>Общие положения</w:t>
      </w:r>
      <w:bookmarkEnd w:id="0"/>
    </w:p>
    <w:p w:rsidR="00E91B5A" w:rsidRPr="00E91B5A" w:rsidRDefault="00E91B5A" w:rsidP="00E91B5A">
      <w:pPr>
        <w:pStyle w:val="a6"/>
        <w:numPr>
          <w:ilvl w:val="1"/>
          <w:numId w:val="12"/>
        </w:numPr>
        <w:spacing w:after="0" w:line="240" w:lineRule="auto"/>
        <w:jc w:val="both"/>
        <w:rPr>
          <w:rFonts w:ascii="Times New Roman" w:eastAsia="Times New Roman" w:hAnsi="Times New Roman" w:cs="Times New Roman"/>
          <w:color w:val="000000"/>
          <w:sz w:val="24"/>
          <w:szCs w:val="24"/>
          <w:lang w:eastAsia="ru-RU"/>
        </w:rPr>
      </w:pPr>
      <w:proofErr w:type="gramStart"/>
      <w:r w:rsidRPr="00E91B5A">
        <w:rPr>
          <w:rFonts w:ascii="Times New Roman" w:eastAsia="Times New Roman" w:hAnsi="Times New Roman" w:cs="Times New Roman"/>
          <w:color w:val="000000"/>
          <w:sz w:val="24"/>
          <w:szCs w:val="24"/>
          <w:lang w:eastAsia="ru-RU"/>
        </w:rPr>
        <w:t>Настоящая организационно-территориальная схема (далее - Схема) проведения единого государственного экзамена (далее - ЕГЭ), государственного выпускного экзамена (далее - ГВЭ) на территории Республики Калмыкия в 2020 году разработана в соответствии с Федеральным законом от 29 декабря 2012 года</w:t>
      </w:r>
      <w:r>
        <w:rPr>
          <w:rFonts w:ascii="Times New Roman" w:eastAsia="Times New Roman" w:hAnsi="Times New Roman" w:cs="Times New Roman"/>
          <w:color w:val="000000"/>
          <w:sz w:val="24"/>
          <w:szCs w:val="24"/>
          <w:lang w:eastAsia="ru-RU"/>
        </w:rPr>
        <w:t xml:space="preserve"> </w:t>
      </w:r>
      <w:r w:rsidRPr="00E91B5A">
        <w:rPr>
          <w:rFonts w:ascii="Times New Roman" w:eastAsia="Times New Roman" w:hAnsi="Times New Roman" w:cs="Times New Roman"/>
          <w:color w:val="000000"/>
          <w:sz w:val="24"/>
          <w:szCs w:val="24"/>
          <w:lang w:eastAsia="ru-RU"/>
        </w:rPr>
        <w:t>№ 273-ФЗ «Об образовании в Российской Федерации», Порядком проведения государственной итоговой аттестации по образовательным программам среднего общего образования, утвержденным приказом Министерства просвещения Российской Федерации и Федеральной службы</w:t>
      </w:r>
      <w:proofErr w:type="gramEnd"/>
      <w:r w:rsidRPr="00E91B5A">
        <w:rPr>
          <w:rFonts w:ascii="Times New Roman" w:eastAsia="Times New Roman" w:hAnsi="Times New Roman" w:cs="Times New Roman"/>
          <w:color w:val="000000"/>
          <w:sz w:val="24"/>
          <w:szCs w:val="24"/>
          <w:lang w:eastAsia="ru-RU"/>
        </w:rPr>
        <w:t xml:space="preserve"> </w:t>
      </w:r>
      <w:proofErr w:type="gramStart"/>
      <w:r w:rsidRPr="00E91B5A">
        <w:rPr>
          <w:rFonts w:ascii="Times New Roman" w:eastAsia="Times New Roman" w:hAnsi="Times New Roman" w:cs="Times New Roman"/>
          <w:color w:val="000000"/>
          <w:sz w:val="24"/>
          <w:szCs w:val="24"/>
          <w:lang w:eastAsia="ru-RU"/>
        </w:rPr>
        <w:t xml:space="preserve">по надзору в сфере образования и науки от 7 ноября 2018 года № 190/1512 (зарегистрирован в Минюсте РФ от 10.12.2018 года, </w:t>
      </w:r>
      <w:r w:rsidRPr="00E91B5A">
        <w:rPr>
          <w:rFonts w:ascii="Times New Roman" w:eastAsia="Times New Roman" w:hAnsi="Times New Roman" w:cs="Times New Roman"/>
          <w:color w:val="000000"/>
          <w:sz w:val="24"/>
          <w:szCs w:val="24"/>
          <w:lang w:val="en-US"/>
        </w:rPr>
        <w:t>per</w:t>
      </w:r>
      <w:r w:rsidRPr="00E91B5A">
        <w:rPr>
          <w:rFonts w:ascii="Times New Roman" w:eastAsia="Times New Roman" w:hAnsi="Times New Roman" w:cs="Times New Roman"/>
          <w:color w:val="000000"/>
          <w:sz w:val="24"/>
          <w:szCs w:val="24"/>
        </w:rPr>
        <w:t xml:space="preserve">. </w:t>
      </w:r>
      <w:r w:rsidRPr="00E91B5A">
        <w:rPr>
          <w:rFonts w:ascii="Times New Roman" w:eastAsia="Times New Roman" w:hAnsi="Times New Roman" w:cs="Times New Roman"/>
          <w:color w:val="000000"/>
          <w:sz w:val="24"/>
          <w:szCs w:val="24"/>
          <w:lang w:eastAsia="ru-RU"/>
        </w:rPr>
        <w:t>№52952), Порядком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 всероссийской олимпиады школьников и олимпиад школьников, утвержденным приказом Министерства образования и науки Российской Федерации от 28</w:t>
      </w:r>
      <w:proofErr w:type="gramEnd"/>
      <w:r w:rsidRPr="00E91B5A">
        <w:rPr>
          <w:rFonts w:ascii="Times New Roman" w:eastAsia="Times New Roman" w:hAnsi="Times New Roman" w:cs="Times New Roman"/>
          <w:color w:val="000000"/>
          <w:sz w:val="24"/>
          <w:szCs w:val="24"/>
          <w:lang w:eastAsia="ru-RU"/>
        </w:rPr>
        <w:t xml:space="preserve"> </w:t>
      </w:r>
      <w:proofErr w:type="gramStart"/>
      <w:r w:rsidRPr="00E91B5A">
        <w:rPr>
          <w:rFonts w:ascii="Times New Roman" w:eastAsia="Times New Roman" w:hAnsi="Times New Roman" w:cs="Times New Roman"/>
          <w:color w:val="000000"/>
          <w:sz w:val="24"/>
          <w:szCs w:val="24"/>
          <w:lang w:eastAsia="ru-RU"/>
        </w:rPr>
        <w:t>июня 2013 года №491, Постановлением Правительства Российской Федерации от 31 августа 2013 года № 755 «О федеральной информационной системе проведения государственной итоговой аттестации обучающихся, освоивших основные образовательные программы основного и среднего общего образования, и приема граждан</w:t>
      </w:r>
      <w:r w:rsidRPr="00E91B5A">
        <w:rPr>
          <w:rFonts w:ascii="Times New Roman" w:eastAsia="Times New Roman" w:hAnsi="Times New Roman" w:cs="Times New Roman"/>
          <w:color w:val="000000"/>
          <w:sz w:val="24"/>
          <w:szCs w:val="24"/>
          <w:lang w:eastAsia="ru-RU"/>
        </w:rPr>
        <w:tab/>
        <w:t>в образовательные организации для</w:t>
      </w:r>
      <w:r w:rsidRPr="00E91B5A">
        <w:rPr>
          <w:rFonts w:ascii="Times New Roman" w:eastAsia="Times New Roman" w:hAnsi="Times New Roman" w:cs="Times New Roman"/>
          <w:color w:val="000000"/>
          <w:sz w:val="24"/>
          <w:szCs w:val="24"/>
          <w:lang w:eastAsia="ru-RU"/>
        </w:rPr>
        <w:tab/>
        <w:t>получения среднего</w:t>
      </w:r>
      <w:r>
        <w:rPr>
          <w:rFonts w:ascii="Times New Roman" w:eastAsia="Times New Roman" w:hAnsi="Times New Roman" w:cs="Times New Roman"/>
          <w:color w:val="000000"/>
          <w:sz w:val="24"/>
          <w:szCs w:val="24"/>
          <w:lang w:eastAsia="ru-RU"/>
        </w:rPr>
        <w:t xml:space="preserve"> </w:t>
      </w:r>
      <w:r w:rsidRPr="00E91B5A">
        <w:rPr>
          <w:rFonts w:ascii="Times New Roman" w:eastAsia="Times New Roman" w:hAnsi="Times New Roman" w:cs="Times New Roman"/>
          <w:color w:val="000000"/>
          <w:sz w:val="24"/>
          <w:szCs w:val="24"/>
          <w:lang w:eastAsia="ru-RU"/>
        </w:rPr>
        <w:t>профессионального и высшего образования и региональных информационных системах</w:t>
      </w:r>
      <w:r w:rsidRPr="00E91B5A">
        <w:rPr>
          <w:rFonts w:ascii="Times New Roman" w:eastAsia="Times New Roman" w:hAnsi="Times New Roman" w:cs="Times New Roman"/>
          <w:color w:val="000000"/>
          <w:sz w:val="24"/>
          <w:szCs w:val="24"/>
          <w:lang w:eastAsia="ru-RU"/>
        </w:rPr>
        <w:tab/>
        <w:t>обеспечения проведения государственной итоговой</w:t>
      </w:r>
      <w:r w:rsidRPr="00E91B5A">
        <w:rPr>
          <w:rFonts w:ascii="Times New Roman" w:eastAsia="Times New Roman" w:hAnsi="Times New Roman" w:cs="Times New Roman"/>
          <w:color w:val="000000"/>
          <w:sz w:val="24"/>
          <w:szCs w:val="24"/>
          <w:lang w:eastAsia="ru-RU"/>
        </w:rPr>
        <w:tab/>
        <w:t>аттестации</w:t>
      </w:r>
      <w:r>
        <w:rPr>
          <w:rFonts w:ascii="Times New Roman" w:eastAsia="Times New Roman" w:hAnsi="Times New Roman" w:cs="Times New Roman"/>
          <w:color w:val="000000"/>
          <w:sz w:val="24"/>
          <w:szCs w:val="24"/>
          <w:lang w:eastAsia="ru-RU"/>
        </w:rPr>
        <w:t xml:space="preserve"> </w:t>
      </w:r>
      <w:r w:rsidRPr="00E91B5A">
        <w:rPr>
          <w:rFonts w:ascii="Times New Roman" w:eastAsia="Times New Roman" w:hAnsi="Times New Roman" w:cs="Times New Roman"/>
          <w:color w:val="000000"/>
          <w:sz w:val="24"/>
          <w:szCs w:val="24"/>
          <w:lang w:eastAsia="ru-RU"/>
        </w:rPr>
        <w:t>обучающихся, освоивших основные образовательные программы основного</w:t>
      </w:r>
      <w:proofErr w:type="gramEnd"/>
      <w:r w:rsidRPr="00E91B5A">
        <w:rPr>
          <w:rFonts w:ascii="Times New Roman" w:eastAsia="Times New Roman" w:hAnsi="Times New Roman" w:cs="Times New Roman"/>
          <w:color w:val="000000"/>
          <w:sz w:val="24"/>
          <w:szCs w:val="24"/>
          <w:lang w:eastAsia="ru-RU"/>
        </w:rPr>
        <w:t xml:space="preserve"> общего и среднего общего образования»;</w:t>
      </w:r>
    </w:p>
    <w:p w:rsidR="00A35ECF" w:rsidRPr="00E91B5A" w:rsidRDefault="00E91B5A" w:rsidP="00E91B5A">
      <w:pPr>
        <w:spacing w:after="0" w:line="240" w:lineRule="auto"/>
        <w:jc w:val="both"/>
        <w:rPr>
          <w:rFonts w:ascii="Times New Roman" w:eastAsia="Times New Roman" w:hAnsi="Times New Roman" w:cs="Times New Roman"/>
          <w:sz w:val="24"/>
          <w:szCs w:val="24"/>
          <w:lang w:eastAsia="ru-RU"/>
        </w:rPr>
      </w:pPr>
      <w:proofErr w:type="gramStart"/>
      <w:r w:rsidRPr="00E91B5A">
        <w:rPr>
          <w:rFonts w:ascii="Times New Roman" w:eastAsia="Times New Roman" w:hAnsi="Times New Roman" w:cs="Times New Roman"/>
          <w:color w:val="000000"/>
          <w:sz w:val="24"/>
          <w:szCs w:val="24"/>
          <w:lang w:eastAsia="ru-RU"/>
        </w:rPr>
        <w:t>ЕГЭ и ГВЭ на территории Республики Калмыкия проводится в соответствии с единым расписанием проведения ЕГЭ и ГВЭ, утверждённым в установленном порядке, по следующим общеобразовательным предметам ЕГЭ: русскому языку, математике, литературе, физике, химии, биологии, географии, истории, обществознанию, иностранным языкам (английскому, немецкому, французскому, испанскому, китайскому), информатике и информационно-коммуникационным технологиям (ИКТ); ГВЭ: русский язык, математика.</w:t>
      </w:r>
      <w:proofErr w:type="gramEnd"/>
    </w:p>
    <w:p w:rsidR="00641C25" w:rsidRPr="00641C25" w:rsidRDefault="00641C25" w:rsidP="00641C25">
      <w:pPr>
        <w:numPr>
          <w:ilvl w:val="0"/>
          <w:numId w:val="3"/>
        </w:numPr>
        <w:spacing w:after="0" w:line="240" w:lineRule="auto"/>
        <w:jc w:val="center"/>
        <w:rPr>
          <w:rFonts w:ascii="Times New Roman" w:eastAsia="Times New Roman" w:hAnsi="Times New Roman" w:cs="Times New Roman"/>
          <w:b/>
          <w:bCs/>
          <w:color w:val="000000"/>
          <w:sz w:val="24"/>
          <w:szCs w:val="24"/>
          <w:lang w:eastAsia="ru-RU"/>
        </w:rPr>
      </w:pPr>
      <w:r w:rsidRPr="00641C25">
        <w:rPr>
          <w:rFonts w:ascii="Times New Roman" w:eastAsia="Times New Roman" w:hAnsi="Times New Roman" w:cs="Times New Roman"/>
          <w:b/>
          <w:bCs/>
          <w:color w:val="000000"/>
          <w:sz w:val="24"/>
          <w:szCs w:val="24"/>
          <w:lang w:eastAsia="ru-RU"/>
        </w:rPr>
        <w:t>Организационно-технологическое обеспечение проведения ЕГЭ и ГВЭ</w:t>
      </w:r>
    </w:p>
    <w:p w:rsidR="00641C25" w:rsidRPr="00641C25" w:rsidRDefault="00641C25" w:rsidP="00641C25">
      <w:pPr>
        <w:pStyle w:val="a6"/>
        <w:numPr>
          <w:ilvl w:val="1"/>
          <w:numId w:val="13"/>
        </w:numPr>
        <w:spacing w:after="0" w:line="240" w:lineRule="auto"/>
        <w:jc w:val="both"/>
        <w:rPr>
          <w:rFonts w:ascii="Times New Roman" w:eastAsia="Times New Roman" w:hAnsi="Times New Roman" w:cs="Times New Roman"/>
          <w:color w:val="000000"/>
          <w:sz w:val="24"/>
          <w:szCs w:val="24"/>
          <w:lang w:eastAsia="ru-RU"/>
        </w:rPr>
      </w:pPr>
      <w:r w:rsidRPr="00641C25">
        <w:rPr>
          <w:rFonts w:ascii="Times New Roman" w:eastAsia="Times New Roman" w:hAnsi="Times New Roman" w:cs="Times New Roman"/>
          <w:color w:val="000000"/>
          <w:sz w:val="24"/>
          <w:szCs w:val="24"/>
          <w:lang w:eastAsia="ru-RU"/>
        </w:rPr>
        <w:t>На территории Республики Калмыкия ЕГЭ и ГВЭ организуется и проводится Министерством образования и науки Республики Калмыкия (далее - Министерство) совместно с муниципальными органами, осуществляющими управление в сфере образования, бюджетным учреждением Республики Калмыкия «Центр оценки качества образования» (далее - БУ РК «ЦОКО»), образовательными организациями, расположенными на территории Республики Калмыкия, другими учреждениями и организациями.</w:t>
      </w:r>
    </w:p>
    <w:p w:rsidR="00641C25" w:rsidRPr="00641C25" w:rsidRDefault="00641C25" w:rsidP="00641C25">
      <w:pPr>
        <w:pStyle w:val="a6"/>
        <w:numPr>
          <w:ilvl w:val="1"/>
          <w:numId w:val="13"/>
        </w:numPr>
        <w:spacing w:after="0" w:line="240" w:lineRule="auto"/>
        <w:jc w:val="both"/>
        <w:rPr>
          <w:rFonts w:ascii="Times New Roman" w:eastAsia="Times New Roman" w:hAnsi="Times New Roman" w:cs="Times New Roman"/>
          <w:color w:val="000000"/>
          <w:sz w:val="24"/>
          <w:szCs w:val="24"/>
          <w:lang w:eastAsia="ru-RU"/>
        </w:rPr>
      </w:pPr>
      <w:r w:rsidRPr="00641C25">
        <w:rPr>
          <w:rFonts w:ascii="Times New Roman" w:eastAsia="Times New Roman" w:hAnsi="Times New Roman" w:cs="Times New Roman"/>
          <w:color w:val="000000"/>
          <w:sz w:val="24"/>
          <w:szCs w:val="24"/>
          <w:lang w:eastAsia="ru-RU"/>
        </w:rPr>
        <w:t>Для организации и проведения ЕГЭ и ГВЭ на территории Республики Калмыкия Министерством создаются:</w:t>
      </w:r>
    </w:p>
    <w:p w:rsidR="00641C25" w:rsidRPr="00641C25" w:rsidRDefault="00641C25" w:rsidP="00641C25">
      <w:pPr>
        <w:spacing w:after="0" w:line="240" w:lineRule="auto"/>
        <w:jc w:val="both"/>
        <w:rPr>
          <w:rFonts w:ascii="Times New Roman" w:eastAsia="Times New Roman" w:hAnsi="Times New Roman" w:cs="Times New Roman"/>
          <w:color w:val="000000"/>
          <w:sz w:val="24"/>
          <w:szCs w:val="24"/>
          <w:lang w:eastAsia="ru-RU"/>
        </w:rPr>
      </w:pPr>
      <w:r w:rsidRPr="00641C25">
        <w:rPr>
          <w:rFonts w:ascii="Times New Roman" w:eastAsia="Times New Roman" w:hAnsi="Times New Roman" w:cs="Times New Roman"/>
          <w:color w:val="000000"/>
          <w:sz w:val="24"/>
          <w:szCs w:val="24"/>
          <w:lang w:eastAsia="ru-RU"/>
        </w:rPr>
        <w:t>рабочая группа по подготовке и проведению ЕГЭ;</w:t>
      </w:r>
    </w:p>
    <w:p w:rsidR="00641C25" w:rsidRPr="00641C25" w:rsidRDefault="00641C25" w:rsidP="00641C25">
      <w:pPr>
        <w:spacing w:after="0" w:line="240" w:lineRule="auto"/>
        <w:jc w:val="both"/>
        <w:rPr>
          <w:rFonts w:ascii="Times New Roman" w:eastAsia="Times New Roman" w:hAnsi="Times New Roman" w:cs="Times New Roman"/>
          <w:color w:val="000000"/>
          <w:sz w:val="24"/>
          <w:szCs w:val="24"/>
          <w:lang w:eastAsia="ru-RU"/>
        </w:rPr>
      </w:pPr>
      <w:r w:rsidRPr="00641C25">
        <w:rPr>
          <w:rFonts w:ascii="Times New Roman" w:eastAsia="Times New Roman" w:hAnsi="Times New Roman" w:cs="Times New Roman"/>
          <w:color w:val="000000"/>
          <w:sz w:val="24"/>
          <w:szCs w:val="24"/>
          <w:lang w:eastAsia="ru-RU"/>
        </w:rPr>
        <w:t>государственная экзаменационная комиссия Республики Калмыкия;</w:t>
      </w:r>
    </w:p>
    <w:p w:rsidR="00641C25" w:rsidRPr="00641C25" w:rsidRDefault="00641C25" w:rsidP="00641C25">
      <w:pPr>
        <w:spacing w:after="0" w:line="240" w:lineRule="auto"/>
        <w:jc w:val="both"/>
        <w:rPr>
          <w:rFonts w:ascii="Times New Roman" w:eastAsia="Times New Roman" w:hAnsi="Times New Roman" w:cs="Times New Roman"/>
          <w:color w:val="000000"/>
          <w:sz w:val="24"/>
          <w:szCs w:val="24"/>
          <w:lang w:eastAsia="ru-RU"/>
        </w:rPr>
      </w:pPr>
      <w:r w:rsidRPr="00641C25">
        <w:rPr>
          <w:rFonts w:ascii="Times New Roman" w:eastAsia="Times New Roman" w:hAnsi="Times New Roman" w:cs="Times New Roman"/>
          <w:color w:val="000000"/>
          <w:sz w:val="24"/>
          <w:szCs w:val="24"/>
          <w:lang w:eastAsia="ru-RU"/>
        </w:rPr>
        <w:t>республиканские предметные комиссии по образовательным предметам;</w:t>
      </w:r>
    </w:p>
    <w:p w:rsidR="00641C25" w:rsidRPr="00641C25" w:rsidRDefault="00641C25" w:rsidP="00641C25">
      <w:pPr>
        <w:spacing w:after="0" w:line="240" w:lineRule="auto"/>
        <w:jc w:val="both"/>
        <w:rPr>
          <w:rFonts w:ascii="Times New Roman" w:eastAsia="Times New Roman" w:hAnsi="Times New Roman" w:cs="Times New Roman"/>
          <w:color w:val="000000"/>
          <w:sz w:val="24"/>
          <w:szCs w:val="24"/>
          <w:lang w:eastAsia="ru-RU"/>
        </w:rPr>
      </w:pPr>
      <w:r w:rsidRPr="00641C25">
        <w:rPr>
          <w:rFonts w:ascii="Times New Roman" w:eastAsia="Times New Roman" w:hAnsi="Times New Roman" w:cs="Times New Roman"/>
          <w:color w:val="000000"/>
          <w:sz w:val="24"/>
          <w:szCs w:val="24"/>
          <w:lang w:eastAsia="ru-RU"/>
        </w:rPr>
        <w:t>республиканская конфликтная комиссия;</w:t>
      </w:r>
    </w:p>
    <w:p w:rsidR="00641C25" w:rsidRPr="00641C25" w:rsidRDefault="00641C25" w:rsidP="00641C25">
      <w:pPr>
        <w:spacing w:after="0" w:line="240" w:lineRule="auto"/>
        <w:jc w:val="both"/>
        <w:rPr>
          <w:rFonts w:ascii="Times New Roman" w:eastAsia="Times New Roman" w:hAnsi="Times New Roman" w:cs="Times New Roman"/>
          <w:color w:val="000000"/>
          <w:sz w:val="24"/>
          <w:szCs w:val="24"/>
          <w:lang w:eastAsia="ru-RU"/>
        </w:rPr>
      </w:pPr>
      <w:r w:rsidRPr="00641C25">
        <w:rPr>
          <w:rFonts w:ascii="Times New Roman" w:eastAsia="Times New Roman" w:hAnsi="Times New Roman" w:cs="Times New Roman"/>
          <w:color w:val="000000"/>
          <w:sz w:val="24"/>
          <w:szCs w:val="24"/>
          <w:lang w:eastAsia="ru-RU"/>
        </w:rPr>
        <w:t>пункты проведения экзамена, включая пункты для проведения государственного выпускного экзамена.</w:t>
      </w:r>
    </w:p>
    <w:p w:rsidR="00641C25" w:rsidRPr="00641C25" w:rsidRDefault="00641C25" w:rsidP="00641C25">
      <w:pPr>
        <w:numPr>
          <w:ilvl w:val="1"/>
          <w:numId w:val="13"/>
        </w:numPr>
        <w:spacing w:after="0" w:line="240" w:lineRule="auto"/>
        <w:jc w:val="both"/>
        <w:rPr>
          <w:rFonts w:ascii="Times New Roman" w:eastAsia="Times New Roman" w:hAnsi="Times New Roman" w:cs="Times New Roman"/>
          <w:color w:val="000000"/>
          <w:sz w:val="24"/>
          <w:szCs w:val="24"/>
          <w:lang w:eastAsia="ru-RU"/>
        </w:rPr>
      </w:pPr>
      <w:r w:rsidRPr="00641C25">
        <w:rPr>
          <w:rFonts w:ascii="Times New Roman" w:eastAsia="Times New Roman" w:hAnsi="Times New Roman" w:cs="Times New Roman"/>
          <w:color w:val="000000"/>
          <w:sz w:val="24"/>
          <w:szCs w:val="24"/>
          <w:lang w:eastAsia="ru-RU"/>
        </w:rPr>
        <w:t>Обеспечение условий проведения ЕГЭ и ГВЭ на территории муниципальных образований Республики Калмыкия обеспечивают органы, осуществляющие управление в сфере образования муниципальных районов и г. Элиста (далее - МОУО).</w:t>
      </w:r>
    </w:p>
    <w:p w:rsidR="00641C25" w:rsidRPr="00641C25" w:rsidRDefault="00641C25" w:rsidP="00641C25">
      <w:pPr>
        <w:numPr>
          <w:ilvl w:val="1"/>
          <w:numId w:val="13"/>
        </w:numPr>
        <w:spacing w:after="0" w:line="240" w:lineRule="auto"/>
        <w:jc w:val="both"/>
        <w:rPr>
          <w:rFonts w:ascii="Times New Roman" w:eastAsia="Times New Roman" w:hAnsi="Times New Roman" w:cs="Times New Roman"/>
          <w:color w:val="000000"/>
          <w:sz w:val="24"/>
          <w:szCs w:val="24"/>
          <w:lang w:eastAsia="ru-RU"/>
        </w:rPr>
      </w:pPr>
      <w:r w:rsidRPr="00641C25">
        <w:rPr>
          <w:rFonts w:ascii="Times New Roman" w:eastAsia="Times New Roman" w:hAnsi="Times New Roman" w:cs="Times New Roman"/>
          <w:color w:val="000000"/>
          <w:sz w:val="24"/>
          <w:szCs w:val="24"/>
          <w:lang w:eastAsia="ru-RU"/>
        </w:rPr>
        <w:t>В организации и проведении ЕГЭ и ГВЭ принимают участие общеобразовательные организации, образовательные организации среднего профессионального образования (далее - УСПО) и образовательные учреждения высшего профессионального образования (далее - УВО), расположенные на территории Республики Калмыкия.</w:t>
      </w:r>
    </w:p>
    <w:p w:rsidR="00641C25" w:rsidRPr="00641C25" w:rsidRDefault="00641C25" w:rsidP="00641C25">
      <w:pPr>
        <w:spacing w:after="0" w:line="240" w:lineRule="auto"/>
        <w:jc w:val="both"/>
        <w:rPr>
          <w:rFonts w:ascii="Times New Roman" w:eastAsia="Times New Roman" w:hAnsi="Times New Roman" w:cs="Times New Roman"/>
          <w:sz w:val="24"/>
          <w:szCs w:val="24"/>
          <w:lang w:eastAsia="ru-RU"/>
        </w:rPr>
      </w:pPr>
      <w:r w:rsidRPr="00641C25">
        <w:rPr>
          <w:rFonts w:ascii="Times New Roman" w:eastAsia="Times New Roman" w:hAnsi="Times New Roman" w:cs="Times New Roman"/>
          <w:color w:val="000000"/>
          <w:sz w:val="24"/>
          <w:szCs w:val="24"/>
          <w:lang w:eastAsia="ru-RU"/>
        </w:rPr>
        <w:t>Обеспечение условий проведения ЕГЭ и ГВЭ в образовательных организациях осуществляют ответственные, назначенные руководителями данных организаций.</w:t>
      </w:r>
    </w:p>
    <w:p w:rsidR="00641C25" w:rsidRPr="00641C25" w:rsidRDefault="00641C25" w:rsidP="00641C25">
      <w:pPr>
        <w:numPr>
          <w:ilvl w:val="1"/>
          <w:numId w:val="13"/>
        </w:numPr>
        <w:spacing w:after="0" w:line="240" w:lineRule="auto"/>
        <w:jc w:val="both"/>
        <w:rPr>
          <w:rFonts w:ascii="Times New Roman" w:eastAsia="Times New Roman" w:hAnsi="Times New Roman" w:cs="Times New Roman"/>
          <w:color w:val="000000"/>
          <w:sz w:val="24"/>
          <w:szCs w:val="24"/>
          <w:lang w:eastAsia="ru-RU"/>
        </w:rPr>
      </w:pPr>
      <w:r w:rsidRPr="00641C25">
        <w:rPr>
          <w:rFonts w:ascii="Times New Roman" w:eastAsia="Times New Roman" w:hAnsi="Times New Roman" w:cs="Times New Roman"/>
          <w:color w:val="000000"/>
          <w:sz w:val="24"/>
          <w:szCs w:val="24"/>
          <w:lang w:eastAsia="ru-RU"/>
        </w:rPr>
        <w:lastRenderedPageBreak/>
        <w:t>Министерство в период организации и подготовки проведения ЕГЭ и ГВЭ на территории Республики Калмыкия:</w:t>
      </w:r>
    </w:p>
    <w:p w:rsidR="00641C25" w:rsidRPr="00641C25" w:rsidRDefault="00641C25" w:rsidP="00641C25">
      <w:pPr>
        <w:spacing w:after="0" w:line="240" w:lineRule="auto"/>
        <w:jc w:val="both"/>
        <w:rPr>
          <w:rFonts w:ascii="Times New Roman" w:eastAsia="Times New Roman" w:hAnsi="Times New Roman" w:cs="Times New Roman"/>
          <w:color w:val="000000"/>
          <w:sz w:val="24"/>
          <w:szCs w:val="24"/>
          <w:lang w:eastAsia="ru-RU"/>
        </w:rPr>
      </w:pPr>
      <w:r w:rsidRPr="00641C25">
        <w:rPr>
          <w:rFonts w:ascii="Times New Roman" w:eastAsia="Times New Roman" w:hAnsi="Times New Roman" w:cs="Times New Roman"/>
          <w:color w:val="000000"/>
          <w:sz w:val="24"/>
          <w:szCs w:val="24"/>
          <w:lang w:eastAsia="ru-RU"/>
        </w:rPr>
        <w:t>осуществляет нормативное правовое обеспечение организации и проведения ЕГЭ и ГВЭ в пределах своей компетенции;</w:t>
      </w:r>
    </w:p>
    <w:p w:rsidR="00641C25" w:rsidRPr="00641C25" w:rsidRDefault="00641C25" w:rsidP="00641C25">
      <w:pPr>
        <w:spacing w:after="0" w:line="240" w:lineRule="auto"/>
        <w:jc w:val="both"/>
        <w:rPr>
          <w:rFonts w:ascii="Times New Roman" w:eastAsia="Times New Roman" w:hAnsi="Times New Roman" w:cs="Times New Roman"/>
          <w:color w:val="000000"/>
          <w:sz w:val="24"/>
          <w:szCs w:val="24"/>
          <w:lang w:eastAsia="ru-RU"/>
        </w:rPr>
      </w:pPr>
      <w:r w:rsidRPr="00641C25">
        <w:rPr>
          <w:rFonts w:ascii="Times New Roman" w:eastAsia="Times New Roman" w:hAnsi="Times New Roman" w:cs="Times New Roman"/>
          <w:color w:val="000000"/>
          <w:sz w:val="24"/>
          <w:szCs w:val="24"/>
          <w:lang w:eastAsia="ru-RU"/>
        </w:rPr>
        <w:t>организует обучение экспертов республиканских предметных комиссий по образовательным предметам, руководителей ППЭ, членов ГЭК РК и других категорий лиц, участвующих в проведении ЕГЭ и ГВЭ;</w:t>
      </w:r>
    </w:p>
    <w:p w:rsidR="00641C25" w:rsidRPr="00641C25" w:rsidRDefault="00641C25" w:rsidP="00641C25">
      <w:pPr>
        <w:spacing w:after="0" w:line="240" w:lineRule="auto"/>
        <w:jc w:val="both"/>
        <w:rPr>
          <w:rFonts w:ascii="Times New Roman" w:eastAsia="Times New Roman" w:hAnsi="Times New Roman" w:cs="Times New Roman"/>
          <w:color w:val="000000"/>
          <w:sz w:val="24"/>
          <w:szCs w:val="24"/>
          <w:lang w:eastAsia="ru-RU"/>
        </w:rPr>
      </w:pPr>
      <w:proofErr w:type="gramStart"/>
      <w:r w:rsidRPr="00641C25">
        <w:rPr>
          <w:rFonts w:ascii="Times New Roman" w:eastAsia="Times New Roman" w:hAnsi="Times New Roman" w:cs="Times New Roman"/>
          <w:color w:val="000000"/>
          <w:sz w:val="24"/>
          <w:szCs w:val="24"/>
          <w:lang w:eastAsia="ru-RU"/>
        </w:rPr>
        <w:t>взаимодействует с Региональным центром обработки информации (далее - РЦОИ) по вопросам информационного, организационного, методического и технологического обеспечения проведения ЕГЭ и ГВЭ в Республике Калмыкия, в том числе формирования и ведения РИС, соблюдения сроков и порядка обработки экзаменационных материалов участников государственной итоговой аттестации (далее - ГИА) и проверки ответов участников ГИА на задания экзаменационной работы с развернутым ответом;</w:t>
      </w:r>
      <w:proofErr w:type="gramEnd"/>
      <w:r w:rsidRPr="00641C25">
        <w:rPr>
          <w:rFonts w:ascii="Times New Roman" w:eastAsia="Times New Roman" w:hAnsi="Times New Roman" w:cs="Times New Roman"/>
          <w:color w:val="000000"/>
          <w:sz w:val="24"/>
          <w:szCs w:val="24"/>
          <w:lang w:eastAsia="ru-RU"/>
        </w:rPr>
        <w:t xml:space="preserve"> другими учреждениями, организациями, министерствами и ведомствами по вопросам организации и проведения ЕГЭ;</w:t>
      </w:r>
    </w:p>
    <w:p w:rsidR="00C2293C" w:rsidRPr="00C2293C" w:rsidRDefault="00C2293C" w:rsidP="00C2293C">
      <w:pPr>
        <w:spacing w:after="0" w:line="240" w:lineRule="auto"/>
        <w:jc w:val="both"/>
        <w:rPr>
          <w:rFonts w:ascii="Times New Roman" w:eastAsia="Times New Roman" w:hAnsi="Times New Roman" w:cs="Times New Roman"/>
          <w:color w:val="000000"/>
          <w:sz w:val="24"/>
          <w:szCs w:val="24"/>
          <w:lang w:eastAsia="ru-RU"/>
        </w:rPr>
      </w:pPr>
      <w:r w:rsidRPr="00C2293C">
        <w:rPr>
          <w:rFonts w:ascii="Times New Roman" w:eastAsia="Times New Roman" w:hAnsi="Times New Roman" w:cs="Times New Roman"/>
          <w:color w:val="000000"/>
          <w:sz w:val="24"/>
          <w:szCs w:val="24"/>
          <w:lang w:eastAsia="ru-RU"/>
        </w:rPr>
        <w:t>определяет по согласованию с ГЭК РК количество, места расположения ППЭ и распределение между ними участников ЕГЭ и ГВЭ, места регистрации на сдачу ЕГЭ;</w:t>
      </w:r>
    </w:p>
    <w:p w:rsidR="00C2293C" w:rsidRPr="00C2293C" w:rsidRDefault="00C2293C" w:rsidP="00C2293C">
      <w:pPr>
        <w:spacing w:after="0" w:line="240" w:lineRule="auto"/>
        <w:jc w:val="both"/>
        <w:rPr>
          <w:rFonts w:ascii="Times New Roman" w:eastAsia="Times New Roman" w:hAnsi="Times New Roman" w:cs="Times New Roman"/>
          <w:color w:val="000000"/>
          <w:sz w:val="24"/>
          <w:szCs w:val="24"/>
          <w:lang w:eastAsia="ru-RU"/>
        </w:rPr>
      </w:pPr>
      <w:r w:rsidRPr="00C2293C">
        <w:rPr>
          <w:rFonts w:ascii="Times New Roman" w:eastAsia="Times New Roman" w:hAnsi="Times New Roman" w:cs="Times New Roman"/>
          <w:color w:val="000000"/>
          <w:sz w:val="24"/>
          <w:szCs w:val="24"/>
          <w:lang w:eastAsia="ru-RU"/>
        </w:rPr>
        <w:t>определяет по согласованию с ГЭК РК персональный состав организаторов проведения ЕГЭ и ГВЭ в пунктах проведения экзамена (далее - ППЭ), в том числе руководителей ППЭ, персональный состав ассистентов, оказывающих необходимую техническую помощь участникам ЕГЭ и ГВЭ с ограниченными возможностями здоровья в ППЭ;</w:t>
      </w:r>
    </w:p>
    <w:p w:rsidR="00C2293C" w:rsidRPr="00C2293C" w:rsidRDefault="00C2293C" w:rsidP="00C2293C">
      <w:pPr>
        <w:spacing w:after="0" w:line="240" w:lineRule="auto"/>
        <w:jc w:val="both"/>
        <w:rPr>
          <w:rFonts w:ascii="Times New Roman" w:eastAsia="Times New Roman" w:hAnsi="Times New Roman" w:cs="Times New Roman"/>
          <w:color w:val="000000"/>
          <w:sz w:val="24"/>
          <w:szCs w:val="24"/>
          <w:lang w:eastAsia="ru-RU"/>
        </w:rPr>
      </w:pPr>
      <w:r w:rsidRPr="00C2293C">
        <w:rPr>
          <w:rFonts w:ascii="Times New Roman" w:eastAsia="Times New Roman" w:hAnsi="Times New Roman" w:cs="Times New Roman"/>
          <w:color w:val="000000"/>
          <w:sz w:val="24"/>
          <w:szCs w:val="24"/>
          <w:lang w:eastAsia="ru-RU"/>
        </w:rPr>
        <w:t>осуществляет аккредитацию общественных наблюдателей в установленном порядке;</w:t>
      </w:r>
    </w:p>
    <w:p w:rsidR="00C2293C" w:rsidRPr="00C2293C" w:rsidRDefault="00C2293C" w:rsidP="00C2293C">
      <w:pPr>
        <w:spacing w:after="0" w:line="240" w:lineRule="auto"/>
        <w:jc w:val="both"/>
        <w:rPr>
          <w:rFonts w:ascii="Times New Roman" w:eastAsia="Times New Roman" w:hAnsi="Times New Roman" w:cs="Times New Roman"/>
          <w:color w:val="000000"/>
          <w:sz w:val="24"/>
          <w:szCs w:val="24"/>
          <w:lang w:eastAsia="ru-RU"/>
        </w:rPr>
      </w:pPr>
      <w:proofErr w:type="gramStart"/>
      <w:r w:rsidRPr="00C2293C">
        <w:rPr>
          <w:rFonts w:ascii="Times New Roman" w:eastAsia="Times New Roman" w:hAnsi="Times New Roman" w:cs="Times New Roman"/>
          <w:color w:val="000000"/>
          <w:sz w:val="24"/>
          <w:szCs w:val="24"/>
          <w:lang w:eastAsia="ru-RU"/>
        </w:rPr>
        <w:t>организует информирование участников ЕГЭ и ГВЭ и их родителей (законных представителей) по вопросам организации и проведения ЕГЭ и ГВЭ, в том числе о сроках и местах регистрации на сдачу ЕГЭ, о сроках проведения ЕГЭ и ГВЭ, о сроках, местах и порядке подачи и рассмотрения апелляций, о местах расположения ППЭ, о сроках, местах и порядке информирования о результатах ЕГЭ и ГВЭ</w:t>
      </w:r>
      <w:proofErr w:type="gramEnd"/>
      <w:r w:rsidRPr="00C2293C">
        <w:rPr>
          <w:rFonts w:ascii="Times New Roman" w:eastAsia="Times New Roman" w:hAnsi="Times New Roman" w:cs="Times New Roman"/>
          <w:color w:val="000000"/>
          <w:sz w:val="24"/>
          <w:szCs w:val="24"/>
          <w:lang w:eastAsia="ru-RU"/>
        </w:rPr>
        <w:t>, а также о решениях ГЭК РК и республиканской конфликтной комиссии по вопросам изменения и (или) отмены результатов ЕГЭ и ГВЭ через РЦОИ, муниципальные органы, осуществляющие управление в сфере образования, и образовательные организации в установленном порядке;</w:t>
      </w:r>
    </w:p>
    <w:p w:rsidR="00C2293C" w:rsidRPr="00C2293C" w:rsidRDefault="00C2293C" w:rsidP="00C2293C">
      <w:pPr>
        <w:spacing w:after="0" w:line="240" w:lineRule="auto"/>
        <w:jc w:val="both"/>
        <w:rPr>
          <w:rFonts w:ascii="Times New Roman" w:eastAsia="Times New Roman" w:hAnsi="Times New Roman" w:cs="Times New Roman"/>
          <w:color w:val="000000"/>
          <w:sz w:val="24"/>
          <w:szCs w:val="24"/>
          <w:lang w:eastAsia="ru-RU"/>
        </w:rPr>
      </w:pPr>
      <w:r w:rsidRPr="00C2293C">
        <w:rPr>
          <w:rFonts w:ascii="Times New Roman" w:eastAsia="Times New Roman" w:hAnsi="Times New Roman" w:cs="Times New Roman"/>
          <w:color w:val="000000"/>
          <w:sz w:val="24"/>
          <w:szCs w:val="24"/>
          <w:lang w:eastAsia="ru-RU"/>
        </w:rPr>
        <w:t>организует формирование и ведение РИС;</w:t>
      </w:r>
    </w:p>
    <w:p w:rsidR="00C2293C" w:rsidRPr="00C2293C" w:rsidRDefault="00C2293C" w:rsidP="00C2293C">
      <w:pPr>
        <w:spacing w:after="0" w:line="240" w:lineRule="auto"/>
        <w:jc w:val="both"/>
        <w:rPr>
          <w:rFonts w:ascii="Times New Roman" w:eastAsia="Times New Roman" w:hAnsi="Times New Roman" w:cs="Times New Roman"/>
          <w:color w:val="000000"/>
          <w:sz w:val="24"/>
          <w:szCs w:val="24"/>
          <w:lang w:eastAsia="ru-RU"/>
        </w:rPr>
      </w:pPr>
      <w:r w:rsidRPr="00C2293C">
        <w:rPr>
          <w:rFonts w:ascii="Times New Roman" w:eastAsia="Times New Roman" w:hAnsi="Times New Roman" w:cs="Times New Roman"/>
          <w:color w:val="000000"/>
          <w:sz w:val="24"/>
          <w:szCs w:val="24"/>
          <w:lang w:eastAsia="ru-RU"/>
        </w:rPr>
        <w:t>готовит аналитические отчёты и информационно-аналитические материалы о результатах проведения ЕГЭ и ГВЭ на территории Республики Калмыкия;</w:t>
      </w:r>
    </w:p>
    <w:p w:rsidR="00C2293C" w:rsidRPr="00C2293C" w:rsidRDefault="00C2293C" w:rsidP="00C2293C">
      <w:pPr>
        <w:spacing w:after="0" w:line="240" w:lineRule="auto"/>
        <w:jc w:val="both"/>
        <w:rPr>
          <w:rFonts w:ascii="Times New Roman" w:eastAsia="Times New Roman" w:hAnsi="Times New Roman" w:cs="Times New Roman"/>
          <w:color w:val="000000"/>
          <w:sz w:val="24"/>
          <w:szCs w:val="24"/>
          <w:lang w:eastAsia="ru-RU"/>
        </w:rPr>
      </w:pPr>
      <w:r w:rsidRPr="00C2293C">
        <w:rPr>
          <w:rFonts w:ascii="Times New Roman" w:eastAsia="Times New Roman" w:hAnsi="Times New Roman" w:cs="Times New Roman"/>
          <w:color w:val="000000"/>
          <w:sz w:val="24"/>
          <w:szCs w:val="24"/>
          <w:lang w:eastAsia="ru-RU"/>
        </w:rPr>
        <w:t>осуществляет иные полномочия в рамках обеспечения проведения ЕГЭ и ГВЭ в соответствии с нормативными правовыми актами.</w:t>
      </w:r>
    </w:p>
    <w:p w:rsidR="00C2293C" w:rsidRPr="00C2293C" w:rsidRDefault="00C2293C" w:rsidP="00C2293C">
      <w:pPr>
        <w:pStyle w:val="a6"/>
        <w:numPr>
          <w:ilvl w:val="1"/>
          <w:numId w:val="13"/>
        </w:numPr>
        <w:spacing w:after="0" w:line="240" w:lineRule="auto"/>
        <w:jc w:val="both"/>
        <w:rPr>
          <w:rFonts w:ascii="Times New Roman" w:eastAsia="Times New Roman" w:hAnsi="Times New Roman" w:cs="Times New Roman"/>
          <w:color w:val="000000"/>
          <w:sz w:val="24"/>
          <w:szCs w:val="24"/>
          <w:lang w:eastAsia="ru-RU"/>
        </w:rPr>
      </w:pPr>
      <w:r w:rsidRPr="00C2293C">
        <w:rPr>
          <w:rFonts w:ascii="Times New Roman" w:eastAsia="Times New Roman" w:hAnsi="Times New Roman" w:cs="Times New Roman"/>
          <w:color w:val="000000"/>
          <w:sz w:val="24"/>
          <w:szCs w:val="24"/>
          <w:lang w:eastAsia="ru-RU"/>
        </w:rPr>
        <w:t>Муниципальные органы, осуществляющие управление в сфере образования, в период организации подготовки и проведения ЕГЭ и ГВЭ на территории муниципального образования республики:</w:t>
      </w:r>
    </w:p>
    <w:p w:rsidR="00C2293C" w:rsidRPr="00C2293C" w:rsidRDefault="00C2293C" w:rsidP="00C2293C">
      <w:pPr>
        <w:spacing w:after="0" w:line="240" w:lineRule="auto"/>
        <w:jc w:val="both"/>
        <w:rPr>
          <w:rFonts w:ascii="Times New Roman" w:eastAsia="Times New Roman" w:hAnsi="Times New Roman" w:cs="Times New Roman"/>
          <w:color w:val="000000"/>
          <w:sz w:val="24"/>
          <w:szCs w:val="24"/>
          <w:lang w:eastAsia="ru-RU"/>
        </w:rPr>
      </w:pPr>
      <w:r w:rsidRPr="00C2293C">
        <w:rPr>
          <w:rFonts w:ascii="Times New Roman" w:eastAsia="Times New Roman" w:hAnsi="Times New Roman" w:cs="Times New Roman"/>
          <w:color w:val="000000"/>
          <w:sz w:val="24"/>
          <w:szCs w:val="24"/>
          <w:lang w:eastAsia="ru-RU"/>
        </w:rPr>
        <w:t>осуществляют:</w:t>
      </w:r>
    </w:p>
    <w:p w:rsidR="00C2293C" w:rsidRPr="00C2293C" w:rsidRDefault="00C2293C" w:rsidP="00C2293C">
      <w:pPr>
        <w:spacing w:after="0" w:line="240" w:lineRule="auto"/>
        <w:jc w:val="both"/>
        <w:rPr>
          <w:rFonts w:ascii="Times New Roman" w:eastAsia="Times New Roman" w:hAnsi="Times New Roman" w:cs="Times New Roman"/>
          <w:sz w:val="24"/>
          <w:szCs w:val="24"/>
          <w:lang w:eastAsia="ru-RU"/>
        </w:rPr>
      </w:pPr>
      <w:r w:rsidRPr="00C2293C">
        <w:rPr>
          <w:rFonts w:ascii="Times New Roman" w:eastAsia="Times New Roman" w:hAnsi="Times New Roman" w:cs="Times New Roman"/>
          <w:color w:val="000000"/>
          <w:sz w:val="24"/>
          <w:szCs w:val="24"/>
          <w:lang w:eastAsia="ru-RU"/>
        </w:rPr>
        <w:t>нормативное правовое обеспечение проведения ЕГЭ и ГВЭ в пределах своей компетенции;</w:t>
      </w:r>
    </w:p>
    <w:p w:rsidR="00C2293C" w:rsidRPr="00C2293C" w:rsidRDefault="00C2293C" w:rsidP="00C2293C">
      <w:pPr>
        <w:spacing w:after="0" w:line="240" w:lineRule="auto"/>
        <w:jc w:val="both"/>
        <w:rPr>
          <w:rFonts w:ascii="Times New Roman" w:eastAsia="Times New Roman" w:hAnsi="Times New Roman" w:cs="Times New Roman"/>
          <w:sz w:val="24"/>
          <w:szCs w:val="24"/>
          <w:lang w:eastAsia="ru-RU"/>
        </w:rPr>
      </w:pPr>
      <w:r w:rsidRPr="00C2293C">
        <w:rPr>
          <w:rFonts w:ascii="Times New Roman" w:eastAsia="Times New Roman" w:hAnsi="Times New Roman" w:cs="Times New Roman"/>
          <w:color w:val="000000"/>
          <w:sz w:val="24"/>
          <w:szCs w:val="24"/>
          <w:lang w:eastAsia="ru-RU"/>
        </w:rPr>
        <w:t>взаимодействие с Министерством, ГЭК РК, РЦОИ, образовательными организациями, расположенными на территории муниципального образования республики, другими учреждениями, ведомствами и организациями;</w:t>
      </w:r>
    </w:p>
    <w:p w:rsidR="00C2293C" w:rsidRPr="00C2293C" w:rsidRDefault="00C2293C" w:rsidP="00C2293C">
      <w:pPr>
        <w:spacing w:after="0" w:line="240" w:lineRule="auto"/>
        <w:jc w:val="both"/>
        <w:rPr>
          <w:rFonts w:ascii="Times New Roman" w:eastAsia="Times New Roman" w:hAnsi="Times New Roman" w:cs="Times New Roman"/>
          <w:color w:val="000000"/>
          <w:sz w:val="24"/>
          <w:szCs w:val="24"/>
          <w:lang w:eastAsia="ru-RU"/>
        </w:rPr>
      </w:pPr>
      <w:r w:rsidRPr="00C2293C">
        <w:rPr>
          <w:rFonts w:ascii="Times New Roman" w:eastAsia="Times New Roman" w:hAnsi="Times New Roman" w:cs="Times New Roman"/>
          <w:color w:val="000000"/>
          <w:sz w:val="24"/>
          <w:szCs w:val="24"/>
          <w:lang w:eastAsia="ru-RU"/>
        </w:rPr>
        <w:t>обеспечивают:</w:t>
      </w:r>
    </w:p>
    <w:p w:rsidR="00C2293C" w:rsidRPr="00C2293C" w:rsidRDefault="00C2293C" w:rsidP="00C2293C">
      <w:pPr>
        <w:spacing w:after="0" w:line="240" w:lineRule="auto"/>
        <w:jc w:val="both"/>
        <w:rPr>
          <w:rFonts w:ascii="Times New Roman" w:eastAsia="Times New Roman" w:hAnsi="Times New Roman" w:cs="Times New Roman"/>
          <w:sz w:val="24"/>
          <w:szCs w:val="24"/>
          <w:lang w:eastAsia="ru-RU"/>
        </w:rPr>
      </w:pPr>
      <w:r w:rsidRPr="00C2293C">
        <w:rPr>
          <w:rFonts w:ascii="Times New Roman" w:eastAsia="Times New Roman" w:hAnsi="Times New Roman" w:cs="Times New Roman"/>
          <w:color w:val="000000"/>
          <w:sz w:val="24"/>
          <w:szCs w:val="24"/>
          <w:lang w:eastAsia="ru-RU"/>
        </w:rPr>
        <w:t>внесение сведений в РИС и осуществление мониторинга полноты, достоверности и актуальности внесенных сведений в РИС в установленном порядке;</w:t>
      </w:r>
    </w:p>
    <w:p w:rsidR="00984C9C" w:rsidRDefault="00C2293C" w:rsidP="00C2293C">
      <w:pPr>
        <w:spacing w:after="0" w:line="240" w:lineRule="auto"/>
        <w:jc w:val="both"/>
        <w:rPr>
          <w:rFonts w:ascii="Times New Roman" w:eastAsia="Times New Roman" w:hAnsi="Times New Roman" w:cs="Times New Roman"/>
          <w:color w:val="000000"/>
          <w:sz w:val="24"/>
          <w:szCs w:val="24"/>
          <w:lang w:eastAsia="ru-RU"/>
        </w:rPr>
      </w:pPr>
      <w:proofErr w:type="gramStart"/>
      <w:r w:rsidRPr="00C2293C">
        <w:rPr>
          <w:rFonts w:ascii="Times New Roman" w:eastAsia="Times New Roman" w:hAnsi="Times New Roman" w:cs="Times New Roman"/>
          <w:color w:val="000000"/>
          <w:sz w:val="24"/>
          <w:szCs w:val="24"/>
          <w:lang w:eastAsia="ru-RU"/>
        </w:rPr>
        <w:t>информирование участников ЕГЭ и ГВЭ и их родителей (законных представителей) по вопросам организации и проведения ЕГЭ и ГВЭ, в том числе о сроках и местах регистрации на сдачу ЕГЭ, о сроках проведения ЕГЭ и ГВЭ, о сроках, местах и порядке подачи и рассмотрения апелляций, о местах расположения ППЭ, о сроках, местах и порядке информирования о результатах ЕГЭ и ГВЭ, о</w:t>
      </w:r>
      <w:proofErr w:type="gramEnd"/>
      <w:r w:rsidRPr="00C2293C">
        <w:rPr>
          <w:rFonts w:ascii="Times New Roman" w:eastAsia="Times New Roman" w:hAnsi="Times New Roman" w:cs="Times New Roman"/>
          <w:color w:val="000000"/>
          <w:sz w:val="24"/>
          <w:szCs w:val="24"/>
          <w:lang w:eastAsia="ru-RU"/>
        </w:rPr>
        <w:t xml:space="preserve"> </w:t>
      </w:r>
      <w:proofErr w:type="gramStart"/>
      <w:r w:rsidRPr="00C2293C">
        <w:rPr>
          <w:rFonts w:ascii="Times New Roman" w:eastAsia="Times New Roman" w:hAnsi="Times New Roman" w:cs="Times New Roman"/>
          <w:color w:val="000000"/>
          <w:sz w:val="24"/>
          <w:szCs w:val="24"/>
          <w:lang w:eastAsia="ru-RU"/>
        </w:rPr>
        <w:t>решениях</w:t>
      </w:r>
      <w:proofErr w:type="gramEnd"/>
      <w:r w:rsidRPr="00C2293C">
        <w:rPr>
          <w:rFonts w:ascii="Times New Roman" w:eastAsia="Times New Roman" w:hAnsi="Times New Roman" w:cs="Times New Roman"/>
          <w:color w:val="000000"/>
          <w:sz w:val="24"/>
          <w:szCs w:val="24"/>
          <w:lang w:eastAsia="ru-RU"/>
        </w:rPr>
        <w:t xml:space="preserve"> ГЭК РК и республиканской конфликтной комиссии по вопросам изменения или отмены результатов ЕГЭ и ГВЭ участнику ЕГЭ и ГВЭ в установленном порядке;</w:t>
      </w:r>
    </w:p>
    <w:p w:rsidR="00C2293C" w:rsidRPr="00C2293C" w:rsidRDefault="00C2293C" w:rsidP="00C2293C">
      <w:pPr>
        <w:spacing w:after="0" w:line="240" w:lineRule="auto"/>
        <w:jc w:val="both"/>
        <w:rPr>
          <w:rFonts w:ascii="Times New Roman" w:eastAsia="Times New Roman" w:hAnsi="Times New Roman" w:cs="Times New Roman"/>
          <w:sz w:val="24"/>
          <w:szCs w:val="24"/>
          <w:lang w:eastAsia="ru-RU"/>
        </w:rPr>
      </w:pPr>
      <w:r w:rsidRPr="00C2293C">
        <w:rPr>
          <w:rFonts w:ascii="Times New Roman" w:eastAsia="Times New Roman" w:hAnsi="Times New Roman" w:cs="Times New Roman"/>
          <w:color w:val="000000"/>
          <w:sz w:val="24"/>
          <w:szCs w:val="24"/>
          <w:lang w:eastAsia="ru-RU"/>
        </w:rPr>
        <w:t>своевременное ознакомление участников ЕГЭ и ГВЭ с результатами по каждому учебному предмету в установленном порядке;</w:t>
      </w:r>
    </w:p>
    <w:p w:rsidR="00C2293C" w:rsidRPr="00C2293C" w:rsidRDefault="00C2293C" w:rsidP="00C2293C">
      <w:pPr>
        <w:spacing w:after="0" w:line="240" w:lineRule="auto"/>
        <w:jc w:val="both"/>
        <w:rPr>
          <w:rFonts w:ascii="Times New Roman" w:eastAsia="Times New Roman" w:hAnsi="Times New Roman" w:cs="Times New Roman"/>
          <w:color w:val="000000"/>
          <w:sz w:val="24"/>
          <w:szCs w:val="24"/>
          <w:lang w:eastAsia="ru-RU"/>
        </w:rPr>
      </w:pPr>
      <w:r w:rsidRPr="00C2293C">
        <w:rPr>
          <w:rFonts w:ascii="Times New Roman" w:eastAsia="Times New Roman" w:hAnsi="Times New Roman" w:cs="Times New Roman"/>
          <w:color w:val="000000"/>
          <w:sz w:val="24"/>
          <w:szCs w:val="24"/>
          <w:lang w:eastAsia="ru-RU"/>
        </w:rPr>
        <w:t xml:space="preserve">вносят в Министерство предложения </w:t>
      </w:r>
      <w:proofErr w:type="gramStart"/>
      <w:r w:rsidRPr="00C2293C">
        <w:rPr>
          <w:rFonts w:ascii="Times New Roman" w:eastAsia="Times New Roman" w:hAnsi="Times New Roman" w:cs="Times New Roman"/>
          <w:color w:val="000000"/>
          <w:sz w:val="24"/>
          <w:szCs w:val="24"/>
          <w:lang w:eastAsia="ru-RU"/>
        </w:rPr>
        <w:t>по</w:t>
      </w:r>
      <w:proofErr w:type="gramEnd"/>
      <w:r w:rsidRPr="00C2293C">
        <w:rPr>
          <w:rFonts w:ascii="Times New Roman" w:eastAsia="Times New Roman" w:hAnsi="Times New Roman" w:cs="Times New Roman"/>
          <w:color w:val="000000"/>
          <w:sz w:val="24"/>
          <w:szCs w:val="24"/>
          <w:lang w:eastAsia="ru-RU"/>
        </w:rPr>
        <w:t>:</w:t>
      </w:r>
    </w:p>
    <w:p w:rsidR="00C2293C" w:rsidRPr="00C2293C" w:rsidRDefault="00C2293C" w:rsidP="00C2293C">
      <w:pPr>
        <w:spacing w:after="0" w:line="240" w:lineRule="auto"/>
        <w:jc w:val="both"/>
        <w:rPr>
          <w:rFonts w:ascii="Times New Roman" w:eastAsia="Times New Roman" w:hAnsi="Times New Roman" w:cs="Times New Roman"/>
          <w:sz w:val="24"/>
          <w:szCs w:val="24"/>
          <w:lang w:eastAsia="ru-RU"/>
        </w:rPr>
      </w:pPr>
      <w:r w:rsidRPr="00C2293C">
        <w:rPr>
          <w:rFonts w:ascii="Times New Roman" w:eastAsia="Times New Roman" w:hAnsi="Times New Roman" w:cs="Times New Roman"/>
          <w:color w:val="000000"/>
          <w:sz w:val="24"/>
          <w:szCs w:val="24"/>
          <w:lang w:eastAsia="ru-RU"/>
        </w:rPr>
        <w:t>персональному составу организаторов проведения ЕГЭ и ГВЭ в ППЭ, в том числе руководителей ППЭ;</w:t>
      </w:r>
    </w:p>
    <w:p w:rsidR="00C2293C" w:rsidRPr="00C2293C" w:rsidRDefault="00C2293C" w:rsidP="00C2293C">
      <w:pPr>
        <w:spacing w:after="0" w:line="240" w:lineRule="auto"/>
        <w:jc w:val="both"/>
        <w:rPr>
          <w:rFonts w:ascii="Times New Roman" w:eastAsia="Times New Roman" w:hAnsi="Times New Roman" w:cs="Times New Roman"/>
          <w:sz w:val="24"/>
          <w:szCs w:val="24"/>
          <w:lang w:eastAsia="ru-RU"/>
        </w:rPr>
      </w:pPr>
      <w:r w:rsidRPr="00C2293C">
        <w:rPr>
          <w:rFonts w:ascii="Times New Roman" w:eastAsia="Times New Roman" w:hAnsi="Times New Roman" w:cs="Times New Roman"/>
          <w:color w:val="000000"/>
          <w:sz w:val="24"/>
          <w:szCs w:val="24"/>
          <w:lang w:eastAsia="ru-RU"/>
        </w:rPr>
        <w:t>персональному составу ассистентов, оказывающих участникам ЕГЭ с ОВЗ и ГВЭ необходимую техническую помощь с учетом их индивидуальных особенностей;</w:t>
      </w:r>
    </w:p>
    <w:p w:rsidR="00C2293C" w:rsidRPr="00C2293C" w:rsidRDefault="00C2293C" w:rsidP="00C2293C">
      <w:pPr>
        <w:spacing w:after="0" w:line="240" w:lineRule="auto"/>
        <w:jc w:val="both"/>
        <w:rPr>
          <w:rFonts w:ascii="Times New Roman" w:eastAsia="Times New Roman" w:hAnsi="Times New Roman" w:cs="Times New Roman"/>
          <w:sz w:val="24"/>
          <w:szCs w:val="24"/>
          <w:lang w:eastAsia="ru-RU"/>
        </w:rPr>
      </w:pPr>
      <w:r w:rsidRPr="00C2293C">
        <w:rPr>
          <w:rFonts w:ascii="Times New Roman" w:eastAsia="Times New Roman" w:hAnsi="Times New Roman" w:cs="Times New Roman"/>
          <w:color w:val="000000"/>
          <w:sz w:val="24"/>
          <w:szCs w:val="24"/>
          <w:lang w:eastAsia="ru-RU"/>
        </w:rPr>
        <w:lastRenderedPageBreak/>
        <w:t>персональному составу членов ГЭК РК; перечню ППЭ, их месторасположению; обучению лиц, участвующих в проведении ЕГЭ;</w:t>
      </w:r>
    </w:p>
    <w:p w:rsidR="00C2293C" w:rsidRPr="00C2293C" w:rsidRDefault="00C2293C" w:rsidP="00C2293C">
      <w:pPr>
        <w:spacing w:after="0" w:line="240" w:lineRule="auto"/>
        <w:jc w:val="both"/>
        <w:rPr>
          <w:rFonts w:ascii="Times New Roman" w:eastAsia="Times New Roman" w:hAnsi="Times New Roman" w:cs="Times New Roman"/>
          <w:color w:val="000000"/>
          <w:sz w:val="24"/>
          <w:szCs w:val="24"/>
          <w:lang w:eastAsia="ru-RU"/>
        </w:rPr>
      </w:pPr>
      <w:r w:rsidRPr="00C2293C">
        <w:rPr>
          <w:rFonts w:ascii="Times New Roman" w:eastAsia="Times New Roman" w:hAnsi="Times New Roman" w:cs="Times New Roman"/>
          <w:color w:val="000000"/>
          <w:sz w:val="24"/>
          <w:szCs w:val="24"/>
          <w:lang w:eastAsia="ru-RU"/>
        </w:rPr>
        <w:t>обеспечивают условия проведения ЕГЭ и ГВЭ в ППЭ, в том числе для лиц с ОВЗ, в соответствии с требованиями Порядка;</w:t>
      </w:r>
    </w:p>
    <w:p w:rsidR="00C2293C" w:rsidRPr="00C2293C" w:rsidRDefault="00C2293C" w:rsidP="00C2293C">
      <w:pPr>
        <w:spacing w:after="0" w:line="240" w:lineRule="auto"/>
        <w:jc w:val="both"/>
        <w:rPr>
          <w:rFonts w:ascii="Times New Roman" w:eastAsia="Times New Roman" w:hAnsi="Times New Roman" w:cs="Times New Roman"/>
          <w:color w:val="000000"/>
          <w:sz w:val="24"/>
          <w:szCs w:val="24"/>
          <w:lang w:eastAsia="ru-RU"/>
        </w:rPr>
      </w:pPr>
      <w:r w:rsidRPr="00C2293C">
        <w:rPr>
          <w:rFonts w:ascii="Times New Roman" w:eastAsia="Times New Roman" w:hAnsi="Times New Roman" w:cs="Times New Roman"/>
          <w:color w:val="000000"/>
          <w:sz w:val="24"/>
          <w:szCs w:val="24"/>
          <w:lang w:eastAsia="ru-RU"/>
        </w:rPr>
        <w:t>обеспечивают прием заявлений от участников ЕГЭ и ГВЭ на участие в ЕГЭ и ГВЭ в установленном порядке;</w:t>
      </w:r>
    </w:p>
    <w:p w:rsidR="00C2293C" w:rsidRPr="00C2293C" w:rsidRDefault="00C2293C" w:rsidP="00C2293C">
      <w:pPr>
        <w:spacing w:after="0" w:line="240" w:lineRule="auto"/>
        <w:jc w:val="both"/>
        <w:rPr>
          <w:rFonts w:ascii="Times New Roman" w:eastAsia="Times New Roman" w:hAnsi="Times New Roman" w:cs="Times New Roman"/>
          <w:color w:val="000000"/>
          <w:sz w:val="24"/>
          <w:szCs w:val="24"/>
          <w:lang w:eastAsia="ru-RU"/>
        </w:rPr>
      </w:pPr>
      <w:r w:rsidRPr="00C2293C">
        <w:rPr>
          <w:rFonts w:ascii="Times New Roman" w:eastAsia="Times New Roman" w:hAnsi="Times New Roman" w:cs="Times New Roman"/>
          <w:color w:val="000000"/>
          <w:sz w:val="24"/>
          <w:szCs w:val="24"/>
          <w:lang w:eastAsia="ru-RU"/>
        </w:rPr>
        <w:t>организуют своевременную доставку выпускников текущего года - участников ЕГЭ и ГВЭ в ППЭ, их возвращение из ППЭ в образовательную организацию, создание условий по сохранению их жизни и здоровья в пути следования в ППЭ и обратно;</w:t>
      </w:r>
    </w:p>
    <w:p w:rsidR="00C2293C" w:rsidRPr="00C2293C" w:rsidRDefault="00C2293C" w:rsidP="00C2293C">
      <w:pPr>
        <w:spacing w:after="0" w:line="240" w:lineRule="auto"/>
        <w:jc w:val="both"/>
        <w:rPr>
          <w:rFonts w:ascii="Times New Roman" w:eastAsia="Times New Roman" w:hAnsi="Times New Roman" w:cs="Times New Roman"/>
          <w:color w:val="000000"/>
          <w:sz w:val="24"/>
          <w:szCs w:val="24"/>
          <w:lang w:eastAsia="ru-RU"/>
        </w:rPr>
      </w:pPr>
      <w:r w:rsidRPr="00C2293C">
        <w:rPr>
          <w:rFonts w:ascii="Times New Roman" w:eastAsia="Times New Roman" w:hAnsi="Times New Roman" w:cs="Times New Roman"/>
          <w:color w:val="000000"/>
          <w:sz w:val="24"/>
          <w:szCs w:val="24"/>
          <w:lang w:eastAsia="ru-RU"/>
        </w:rPr>
        <w:t>составляют аналитические отчёты по результатам ЕГЭ и ГВЭ;</w:t>
      </w:r>
    </w:p>
    <w:p w:rsidR="00C2293C" w:rsidRPr="00C2293C" w:rsidRDefault="00C2293C" w:rsidP="00C2293C">
      <w:pPr>
        <w:spacing w:after="0" w:line="240" w:lineRule="auto"/>
        <w:jc w:val="both"/>
        <w:rPr>
          <w:rFonts w:ascii="Times New Roman" w:eastAsia="Times New Roman" w:hAnsi="Times New Roman" w:cs="Times New Roman"/>
          <w:color w:val="000000"/>
          <w:sz w:val="24"/>
          <w:szCs w:val="24"/>
          <w:lang w:eastAsia="ru-RU"/>
        </w:rPr>
      </w:pPr>
      <w:r w:rsidRPr="00C2293C">
        <w:rPr>
          <w:rFonts w:ascii="Times New Roman" w:eastAsia="Times New Roman" w:hAnsi="Times New Roman" w:cs="Times New Roman"/>
          <w:color w:val="000000"/>
          <w:sz w:val="24"/>
          <w:szCs w:val="24"/>
          <w:lang w:eastAsia="ru-RU"/>
        </w:rPr>
        <w:t>осуществляют иные полномочия в рамках обеспечения проведения ЕГЭ и ГВЭ в соответствии с нормативными правовыми актами.</w:t>
      </w:r>
    </w:p>
    <w:p w:rsidR="00C2293C" w:rsidRPr="00C2293C" w:rsidRDefault="00C2293C" w:rsidP="00C2293C">
      <w:pPr>
        <w:pStyle w:val="a6"/>
        <w:numPr>
          <w:ilvl w:val="1"/>
          <w:numId w:val="13"/>
        </w:numPr>
        <w:spacing w:after="0" w:line="240" w:lineRule="auto"/>
        <w:jc w:val="both"/>
        <w:rPr>
          <w:rFonts w:ascii="Times New Roman" w:eastAsia="Times New Roman" w:hAnsi="Times New Roman" w:cs="Times New Roman"/>
          <w:color w:val="000000"/>
          <w:sz w:val="24"/>
          <w:szCs w:val="24"/>
          <w:lang w:eastAsia="ru-RU"/>
        </w:rPr>
      </w:pPr>
      <w:r w:rsidRPr="00C2293C">
        <w:rPr>
          <w:rFonts w:ascii="Times New Roman" w:eastAsia="Times New Roman" w:hAnsi="Times New Roman" w:cs="Times New Roman"/>
          <w:color w:val="000000"/>
          <w:sz w:val="24"/>
          <w:szCs w:val="24"/>
          <w:lang w:eastAsia="ru-RU"/>
        </w:rPr>
        <w:t>РЦОИ в период подготовки и проведения ЕГЭ и ГВЭ на территории Республики Калмыкия:</w:t>
      </w:r>
    </w:p>
    <w:p w:rsidR="00C2293C" w:rsidRPr="00C2293C" w:rsidRDefault="00C2293C" w:rsidP="00C2293C">
      <w:pPr>
        <w:spacing w:after="0" w:line="240" w:lineRule="auto"/>
        <w:jc w:val="both"/>
        <w:rPr>
          <w:rFonts w:ascii="Times New Roman" w:eastAsia="Times New Roman" w:hAnsi="Times New Roman" w:cs="Times New Roman"/>
          <w:sz w:val="24"/>
          <w:szCs w:val="24"/>
          <w:lang w:eastAsia="ru-RU"/>
        </w:rPr>
      </w:pPr>
      <w:r w:rsidRPr="00C2293C">
        <w:rPr>
          <w:rFonts w:ascii="Times New Roman" w:eastAsia="Times New Roman" w:hAnsi="Times New Roman" w:cs="Times New Roman"/>
          <w:color w:val="000000"/>
          <w:sz w:val="24"/>
          <w:szCs w:val="24"/>
          <w:lang w:eastAsia="ru-RU"/>
        </w:rPr>
        <w:t>осуществляет информационное, организационное и технологическое обеспечение проведения ЕГЭ и ГВЭ на территории Республики Калмыкия;</w:t>
      </w:r>
    </w:p>
    <w:p w:rsidR="00C2293C" w:rsidRPr="00C2293C" w:rsidRDefault="00C2293C" w:rsidP="00C2293C">
      <w:pPr>
        <w:spacing w:after="0" w:line="240" w:lineRule="auto"/>
        <w:jc w:val="both"/>
        <w:rPr>
          <w:rFonts w:ascii="Times New Roman" w:eastAsia="Times New Roman" w:hAnsi="Times New Roman" w:cs="Times New Roman"/>
          <w:color w:val="000000"/>
          <w:sz w:val="24"/>
          <w:szCs w:val="24"/>
          <w:lang w:eastAsia="ru-RU"/>
        </w:rPr>
      </w:pPr>
      <w:r w:rsidRPr="00C2293C">
        <w:rPr>
          <w:rFonts w:ascii="Times New Roman" w:eastAsia="Times New Roman" w:hAnsi="Times New Roman" w:cs="Times New Roman"/>
          <w:color w:val="000000"/>
          <w:sz w:val="24"/>
          <w:szCs w:val="24"/>
          <w:lang w:eastAsia="ru-RU"/>
        </w:rPr>
        <w:t>обеспечивает деятельность по эксплуатации РИС и взаимодействие с федеральной информационной системой обеспечения проведения ЕГЭ и ГВЭ в установленном порядке;</w:t>
      </w:r>
    </w:p>
    <w:p w:rsidR="00C2293C" w:rsidRPr="00C2293C" w:rsidRDefault="00C2293C" w:rsidP="00C2293C">
      <w:pPr>
        <w:spacing w:after="0" w:line="240" w:lineRule="auto"/>
        <w:jc w:val="both"/>
        <w:rPr>
          <w:rFonts w:ascii="Times New Roman" w:eastAsia="Times New Roman" w:hAnsi="Times New Roman" w:cs="Times New Roman"/>
          <w:color w:val="000000"/>
          <w:sz w:val="24"/>
          <w:szCs w:val="24"/>
          <w:lang w:eastAsia="ru-RU"/>
        </w:rPr>
      </w:pPr>
      <w:r w:rsidRPr="00C2293C">
        <w:rPr>
          <w:rFonts w:ascii="Times New Roman" w:eastAsia="Times New Roman" w:hAnsi="Times New Roman" w:cs="Times New Roman"/>
          <w:color w:val="000000"/>
          <w:sz w:val="24"/>
          <w:szCs w:val="24"/>
          <w:lang w:eastAsia="ru-RU"/>
        </w:rPr>
        <w:t>обеспечивает технологическое и информационное взаимодействие с ППЭ;</w:t>
      </w:r>
    </w:p>
    <w:p w:rsidR="00C2293C" w:rsidRPr="00C2293C" w:rsidRDefault="00C2293C" w:rsidP="00C2293C">
      <w:pPr>
        <w:spacing w:after="0" w:line="240" w:lineRule="auto"/>
        <w:jc w:val="both"/>
        <w:rPr>
          <w:rFonts w:ascii="Times New Roman" w:eastAsia="Times New Roman" w:hAnsi="Times New Roman" w:cs="Times New Roman"/>
          <w:sz w:val="24"/>
          <w:szCs w:val="24"/>
          <w:lang w:eastAsia="ru-RU"/>
        </w:rPr>
      </w:pPr>
      <w:r w:rsidRPr="00C2293C">
        <w:rPr>
          <w:rFonts w:ascii="Times New Roman" w:eastAsia="Times New Roman" w:hAnsi="Times New Roman" w:cs="Times New Roman"/>
          <w:color w:val="000000"/>
          <w:sz w:val="24"/>
          <w:szCs w:val="24"/>
          <w:lang w:eastAsia="ru-RU"/>
        </w:rPr>
        <w:t>осуществляет технологическое и информационное взаимодействие с уполномоченной на федеральном уровне организацией;</w:t>
      </w:r>
    </w:p>
    <w:p w:rsidR="00C2293C" w:rsidRPr="00C2293C" w:rsidRDefault="00C2293C" w:rsidP="00C2293C">
      <w:pPr>
        <w:spacing w:after="0" w:line="240" w:lineRule="auto"/>
        <w:jc w:val="both"/>
        <w:rPr>
          <w:rFonts w:ascii="Times New Roman" w:eastAsia="Times New Roman" w:hAnsi="Times New Roman" w:cs="Times New Roman"/>
          <w:color w:val="000000"/>
          <w:sz w:val="24"/>
          <w:szCs w:val="24"/>
          <w:lang w:eastAsia="ru-RU"/>
        </w:rPr>
      </w:pPr>
      <w:r w:rsidRPr="00C2293C">
        <w:rPr>
          <w:rFonts w:ascii="Times New Roman" w:eastAsia="Times New Roman" w:hAnsi="Times New Roman" w:cs="Times New Roman"/>
          <w:color w:val="000000"/>
          <w:sz w:val="24"/>
          <w:szCs w:val="24"/>
          <w:lang w:eastAsia="ru-RU"/>
        </w:rPr>
        <w:t>обеспечивает соблюдение установленного порядка и сроков обработки экзаменационных работ участников ЕГЭ и проверки ответов участников ЕГЭ на задания экзаменационной работы с развёрнутым ответом;</w:t>
      </w:r>
    </w:p>
    <w:p w:rsidR="00C2293C" w:rsidRPr="00C2293C" w:rsidRDefault="00C2293C" w:rsidP="00C2293C">
      <w:pPr>
        <w:spacing w:after="0" w:line="240" w:lineRule="auto"/>
        <w:jc w:val="both"/>
        <w:rPr>
          <w:rFonts w:ascii="Times New Roman" w:eastAsia="Times New Roman" w:hAnsi="Times New Roman" w:cs="Times New Roman"/>
          <w:color w:val="000000"/>
          <w:sz w:val="24"/>
          <w:szCs w:val="24"/>
          <w:lang w:eastAsia="ru-RU"/>
        </w:rPr>
      </w:pPr>
      <w:r w:rsidRPr="00C2293C">
        <w:rPr>
          <w:rFonts w:ascii="Times New Roman" w:eastAsia="Times New Roman" w:hAnsi="Times New Roman" w:cs="Times New Roman"/>
          <w:color w:val="000000"/>
          <w:sz w:val="24"/>
          <w:szCs w:val="24"/>
          <w:lang w:eastAsia="ru-RU"/>
        </w:rPr>
        <w:t>осуществляет информационное обеспечение работы ГЭК РК, республиканских предметных комиссий по образовательным предметам, республиканской конфликтной комиссии, Министерства в части организации и проведения ЕГЭ и ГВЭ на территории республики в установленном порядке;</w:t>
      </w:r>
    </w:p>
    <w:p w:rsidR="00C2293C" w:rsidRPr="00C2293C" w:rsidRDefault="00C2293C" w:rsidP="00C2293C">
      <w:pPr>
        <w:spacing w:after="0" w:line="240" w:lineRule="auto"/>
        <w:jc w:val="both"/>
        <w:rPr>
          <w:rFonts w:ascii="Times New Roman" w:eastAsia="Times New Roman" w:hAnsi="Times New Roman" w:cs="Times New Roman"/>
          <w:color w:val="000000"/>
          <w:sz w:val="24"/>
          <w:szCs w:val="24"/>
          <w:lang w:eastAsia="ru-RU"/>
        </w:rPr>
      </w:pPr>
      <w:r w:rsidRPr="00C2293C">
        <w:rPr>
          <w:rFonts w:ascii="Times New Roman" w:eastAsia="Times New Roman" w:hAnsi="Times New Roman" w:cs="Times New Roman"/>
          <w:color w:val="000000"/>
          <w:sz w:val="24"/>
          <w:szCs w:val="24"/>
          <w:lang w:eastAsia="ru-RU"/>
        </w:rPr>
        <w:t>организует обучение операторов РИС, технических специалистов ППЭ, специалистов, привлекаемых к проведению ЕГЭ;</w:t>
      </w:r>
    </w:p>
    <w:p w:rsidR="00C2293C" w:rsidRPr="00C2293C" w:rsidRDefault="00C2293C" w:rsidP="00C2293C">
      <w:pPr>
        <w:spacing w:after="0" w:line="240" w:lineRule="auto"/>
        <w:jc w:val="both"/>
        <w:rPr>
          <w:rFonts w:ascii="Times New Roman" w:eastAsia="Times New Roman" w:hAnsi="Times New Roman" w:cs="Times New Roman"/>
          <w:color w:val="000000"/>
          <w:sz w:val="24"/>
          <w:szCs w:val="24"/>
          <w:lang w:eastAsia="ru-RU"/>
        </w:rPr>
      </w:pPr>
      <w:r w:rsidRPr="00C2293C">
        <w:rPr>
          <w:rFonts w:ascii="Times New Roman" w:eastAsia="Times New Roman" w:hAnsi="Times New Roman" w:cs="Times New Roman"/>
          <w:color w:val="000000"/>
          <w:sz w:val="24"/>
          <w:szCs w:val="24"/>
          <w:lang w:eastAsia="ru-RU"/>
        </w:rPr>
        <w:t>проводит анализ результатов проведения ЕГЭ и ГВЭ на территории республики;</w:t>
      </w:r>
    </w:p>
    <w:p w:rsidR="00C2293C" w:rsidRDefault="00C2293C" w:rsidP="00C2293C">
      <w:pPr>
        <w:spacing w:after="0" w:line="240" w:lineRule="auto"/>
        <w:jc w:val="both"/>
        <w:rPr>
          <w:rFonts w:ascii="Times New Roman" w:eastAsia="Times New Roman" w:hAnsi="Times New Roman" w:cs="Times New Roman"/>
          <w:color w:val="000000"/>
          <w:sz w:val="24"/>
          <w:szCs w:val="24"/>
          <w:lang w:eastAsia="ru-RU"/>
        </w:rPr>
      </w:pPr>
      <w:r w:rsidRPr="00C2293C">
        <w:rPr>
          <w:rFonts w:ascii="Times New Roman" w:eastAsia="Times New Roman" w:hAnsi="Times New Roman" w:cs="Times New Roman"/>
          <w:color w:val="000000"/>
          <w:sz w:val="24"/>
          <w:szCs w:val="24"/>
          <w:lang w:eastAsia="ru-RU"/>
        </w:rPr>
        <w:t>осуществляет иные полномочия в рамках обеспечения проведения ЕГЭ и ГВЭ в соответствии с нормативными правовыми актами.</w:t>
      </w:r>
    </w:p>
    <w:p w:rsidR="00C2293C" w:rsidRPr="00C2293C" w:rsidRDefault="00C2293C" w:rsidP="00C2293C">
      <w:pPr>
        <w:numPr>
          <w:ilvl w:val="0"/>
          <w:numId w:val="3"/>
        </w:numPr>
        <w:spacing w:after="0" w:line="240" w:lineRule="auto"/>
        <w:jc w:val="both"/>
        <w:rPr>
          <w:rFonts w:ascii="Times New Roman" w:eastAsia="Times New Roman" w:hAnsi="Times New Roman" w:cs="Times New Roman"/>
          <w:b/>
          <w:bCs/>
          <w:color w:val="000000"/>
          <w:sz w:val="24"/>
          <w:szCs w:val="24"/>
          <w:lang w:eastAsia="ru-RU"/>
        </w:rPr>
      </w:pPr>
      <w:r w:rsidRPr="00C2293C">
        <w:rPr>
          <w:rFonts w:ascii="Times New Roman" w:eastAsia="Times New Roman" w:hAnsi="Times New Roman" w:cs="Times New Roman"/>
          <w:b/>
          <w:bCs/>
          <w:color w:val="000000"/>
          <w:sz w:val="24"/>
          <w:szCs w:val="24"/>
          <w:lang w:eastAsia="ru-RU"/>
        </w:rPr>
        <w:t>Порядок регистрации участников ЕГЭ и внесение сведений в региональную информационную систему</w:t>
      </w:r>
    </w:p>
    <w:p w:rsidR="00C2293C" w:rsidRPr="00C2293C" w:rsidRDefault="00C2293C" w:rsidP="00C2293C">
      <w:pPr>
        <w:pStyle w:val="a6"/>
        <w:numPr>
          <w:ilvl w:val="1"/>
          <w:numId w:val="14"/>
        </w:numPr>
        <w:spacing w:after="0" w:line="240" w:lineRule="auto"/>
        <w:jc w:val="both"/>
        <w:rPr>
          <w:rFonts w:ascii="Times New Roman" w:eastAsia="Times New Roman" w:hAnsi="Times New Roman" w:cs="Times New Roman"/>
          <w:color w:val="000000"/>
          <w:sz w:val="24"/>
          <w:szCs w:val="24"/>
          <w:lang w:eastAsia="ru-RU"/>
        </w:rPr>
      </w:pPr>
      <w:r w:rsidRPr="00C2293C">
        <w:rPr>
          <w:rFonts w:ascii="Times New Roman" w:eastAsia="Times New Roman" w:hAnsi="Times New Roman" w:cs="Times New Roman"/>
          <w:color w:val="000000"/>
          <w:sz w:val="24"/>
          <w:szCs w:val="24"/>
          <w:lang w:eastAsia="ru-RU"/>
        </w:rPr>
        <w:t>Регистрация на участие в ЕГЭ в досрочный период и в основные сроки осуществляется до 1 февраля 2020 года в следующем порядке:</w:t>
      </w:r>
    </w:p>
    <w:p w:rsidR="00C2293C" w:rsidRPr="00C2293C" w:rsidRDefault="00C2293C" w:rsidP="00C2293C">
      <w:pPr>
        <w:spacing w:after="0" w:line="240" w:lineRule="auto"/>
        <w:jc w:val="both"/>
        <w:rPr>
          <w:rFonts w:ascii="Times New Roman" w:eastAsia="Times New Roman" w:hAnsi="Times New Roman" w:cs="Times New Roman"/>
          <w:sz w:val="24"/>
          <w:szCs w:val="24"/>
          <w:lang w:eastAsia="ru-RU"/>
        </w:rPr>
      </w:pPr>
      <w:r w:rsidRPr="00C2293C">
        <w:rPr>
          <w:rFonts w:ascii="Times New Roman" w:eastAsia="Times New Roman" w:hAnsi="Times New Roman" w:cs="Times New Roman"/>
          <w:b/>
          <w:bCs/>
          <w:i/>
          <w:iCs/>
          <w:color w:val="000000"/>
          <w:sz w:val="24"/>
          <w:szCs w:val="24"/>
          <w:lang w:eastAsia="ru-RU"/>
        </w:rPr>
        <w:t>досрочный период</w:t>
      </w:r>
      <w:r w:rsidRPr="00C2293C">
        <w:rPr>
          <w:rFonts w:ascii="Times New Roman" w:eastAsia="Times New Roman" w:hAnsi="Times New Roman" w:cs="Times New Roman"/>
          <w:color w:val="000000"/>
          <w:sz w:val="24"/>
          <w:szCs w:val="24"/>
          <w:lang w:eastAsia="ru-RU"/>
        </w:rPr>
        <w:t>:</w:t>
      </w:r>
    </w:p>
    <w:p w:rsidR="00C2293C" w:rsidRPr="00C2293C" w:rsidRDefault="00C2293C" w:rsidP="00C2293C">
      <w:pPr>
        <w:spacing w:after="0" w:line="240" w:lineRule="auto"/>
        <w:jc w:val="both"/>
        <w:rPr>
          <w:rFonts w:ascii="Times New Roman" w:eastAsia="Times New Roman" w:hAnsi="Times New Roman" w:cs="Times New Roman"/>
          <w:sz w:val="24"/>
          <w:szCs w:val="24"/>
          <w:lang w:eastAsia="ru-RU"/>
        </w:rPr>
      </w:pPr>
      <w:r w:rsidRPr="00C2293C">
        <w:rPr>
          <w:rFonts w:ascii="Times New Roman" w:eastAsia="Times New Roman" w:hAnsi="Times New Roman" w:cs="Times New Roman"/>
          <w:color w:val="000000"/>
          <w:sz w:val="24"/>
          <w:szCs w:val="24"/>
          <w:lang w:eastAsia="ru-RU"/>
        </w:rPr>
        <w:t>для выпускников текущего года и обучающихся в образовательных организациях среднего профессионального образования - образовательная организация, в которой указанные лица осваивают основные образовательные программы среднего общего образования;</w:t>
      </w:r>
    </w:p>
    <w:p w:rsidR="00C2293C" w:rsidRPr="00C2293C" w:rsidRDefault="00C2293C" w:rsidP="00C2293C">
      <w:pPr>
        <w:spacing w:after="0" w:line="240" w:lineRule="auto"/>
        <w:jc w:val="both"/>
        <w:rPr>
          <w:rFonts w:ascii="Times New Roman" w:eastAsia="Times New Roman" w:hAnsi="Times New Roman" w:cs="Times New Roman"/>
          <w:sz w:val="24"/>
          <w:szCs w:val="24"/>
          <w:lang w:eastAsia="ru-RU"/>
        </w:rPr>
      </w:pPr>
      <w:r w:rsidRPr="00C2293C">
        <w:rPr>
          <w:rFonts w:ascii="Times New Roman" w:eastAsia="Times New Roman" w:hAnsi="Times New Roman" w:cs="Times New Roman"/>
          <w:color w:val="000000"/>
          <w:sz w:val="24"/>
          <w:szCs w:val="24"/>
          <w:lang w:eastAsia="ru-RU"/>
        </w:rPr>
        <w:t xml:space="preserve">для выпускников общеобразовательных организаций предыдущих лет, не прошедших ГИА и выпущенных из организации со справкой установленного образца, для выпускников прошлых лет и лиц, получивших среднее общее образование в иностранных образовательных организациях, - муниципальный орган управления образованием, </w:t>
      </w:r>
      <w:r w:rsidRPr="00C2293C">
        <w:rPr>
          <w:rFonts w:ascii="Times New Roman" w:eastAsia="Times New Roman" w:hAnsi="Times New Roman" w:cs="Times New Roman"/>
          <w:b/>
          <w:bCs/>
          <w:i/>
          <w:iCs/>
          <w:color w:val="000000"/>
          <w:sz w:val="24"/>
          <w:szCs w:val="24"/>
          <w:lang w:eastAsia="ru-RU"/>
        </w:rPr>
        <w:t>расположенный на территории г. Элиста.</w:t>
      </w:r>
    </w:p>
    <w:p w:rsidR="00C2293C" w:rsidRPr="00C2293C" w:rsidRDefault="00C2293C" w:rsidP="00C2293C">
      <w:pPr>
        <w:spacing w:after="0" w:line="240" w:lineRule="auto"/>
        <w:jc w:val="both"/>
        <w:rPr>
          <w:rFonts w:ascii="Times New Roman" w:eastAsia="Times New Roman" w:hAnsi="Times New Roman" w:cs="Times New Roman"/>
          <w:sz w:val="24"/>
          <w:szCs w:val="24"/>
          <w:lang w:eastAsia="ru-RU"/>
        </w:rPr>
      </w:pPr>
      <w:r w:rsidRPr="00C2293C">
        <w:rPr>
          <w:rFonts w:ascii="Times New Roman" w:eastAsia="Times New Roman" w:hAnsi="Times New Roman" w:cs="Times New Roman"/>
          <w:b/>
          <w:bCs/>
          <w:i/>
          <w:iCs/>
          <w:color w:val="000000"/>
          <w:sz w:val="24"/>
          <w:szCs w:val="24"/>
          <w:lang w:eastAsia="ru-RU"/>
        </w:rPr>
        <w:t>основной период:</w:t>
      </w:r>
    </w:p>
    <w:p w:rsidR="00C2293C" w:rsidRPr="00C2293C" w:rsidRDefault="00C2293C" w:rsidP="00C2293C">
      <w:pPr>
        <w:spacing w:after="0" w:line="240" w:lineRule="auto"/>
        <w:jc w:val="both"/>
        <w:rPr>
          <w:rFonts w:ascii="Times New Roman" w:eastAsia="Times New Roman" w:hAnsi="Times New Roman" w:cs="Times New Roman"/>
          <w:sz w:val="24"/>
          <w:szCs w:val="24"/>
          <w:lang w:eastAsia="ru-RU"/>
        </w:rPr>
      </w:pPr>
      <w:r w:rsidRPr="00C2293C">
        <w:rPr>
          <w:rFonts w:ascii="Times New Roman" w:eastAsia="Times New Roman" w:hAnsi="Times New Roman" w:cs="Times New Roman"/>
          <w:color w:val="000000"/>
          <w:sz w:val="24"/>
          <w:szCs w:val="24"/>
          <w:lang w:eastAsia="ru-RU"/>
        </w:rPr>
        <w:t xml:space="preserve">для выпускников текущего года - </w:t>
      </w:r>
      <w:r w:rsidRPr="00C2293C">
        <w:rPr>
          <w:rFonts w:ascii="Times New Roman" w:eastAsia="Times New Roman" w:hAnsi="Times New Roman" w:cs="Times New Roman"/>
          <w:b/>
          <w:bCs/>
          <w:i/>
          <w:iCs/>
          <w:color w:val="000000"/>
          <w:sz w:val="24"/>
          <w:szCs w:val="24"/>
          <w:lang w:eastAsia="ru-RU"/>
        </w:rPr>
        <w:t>образовательная организация</w:t>
      </w:r>
      <w:r w:rsidRPr="00C2293C">
        <w:rPr>
          <w:rFonts w:ascii="Times New Roman" w:eastAsia="Times New Roman" w:hAnsi="Times New Roman" w:cs="Times New Roman"/>
          <w:color w:val="000000"/>
          <w:sz w:val="24"/>
          <w:szCs w:val="24"/>
          <w:lang w:eastAsia="ru-RU"/>
        </w:rPr>
        <w:t>, в которой указанные лица осваивают основные образовательные программы среднего общего образования;</w:t>
      </w:r>
    </w:p>
    <w:p w:rsidR="00C2293C" w:rsidRPr="00C2293C" w:rsidRDefault="00C2293C" w:rsidP="00C2293C">
      <w:pPr>
        <w:spacing w:after="0" w:line="240" w:lineRule="auto"/>
        <w:jc w:val="both"/>
        <w:rPr>
          <w:rFonts w:ascii="Times New Roman" w:eastAsia="Times New Roman" w:hAnsi="Times New Roman" w:cs="Times New Roman"/>
          <w:sz w:val="24"/>
          <w:szCs w:val="24"/>
          <w:lang w:eastAsia="ru-RU"/>
        </w:rPr>
      </w:pPr>
      <w:r w:rsidRPr="00C2293C">
        <w:rPr>
          <w:rFonts w:ascii="Times New Roman" w:eastAsia="Times New Roman" w:hAnsi="Times New Roman" w:cs="Times New Roman"/>
          <w:color w:val="000000"/>
          <w:sz w:val="24"/>
          <w:szCs w:val="24"/>
          <w:lang w:eastAsia="ru-RU"/>
        </w:rPr>
        <w:t xml:space="preserve">для выпускников общеобразовательных организаций предыдущих лет, не прошедших ГИА и выпущенных из организации со справкой установленного образца, - </w:t>
      </w:r>
      <w:r w:rsidRPr="00C2293C">
        <w:rPr>
          <w:rFonts w:ascii="Times New Roman" w:eastAsia="Times New Roman" w:hAnsi="Times New Roman" w:cs="Times New Roman"/>
          <w:b/>
          <w:bCs/>
          <w:i/>
          <w:iCs/>
          <w:color w:val="000000"/>
          <w:sz w:val="24"/>
          <w:szCs w:val="24"/>
          <w:lang w:eastAsia="ru-RU"/>
        </w:rPr>
        <w:t>общеобразовательная организация,</w:t>
      </w:r>
      <w:r w:rsidRPr="00C2293C">
        <w:rPr>
          <w:rFonts w:ascii="Times New Roman" w:eastAsia="Times New Roman" w:hAnsi="Times New Roman" w:cs="Times New Roman"/>
          <w:color w:val="000000"/>
          <w:sz w:val="24"/>
          <w:szCs w:val="24"/>
          <w:lang w:eastAsia="ru-RU"/>
        </w:rPr>
        <w:t xml:space="preserve"> в которой они освоили основные образовательные программы среднего общего образования и были допущены к ГИА;</w:t>
      </w:r>
    </w:p>
    <w:p w:rsidR="00C2293C" w:rsidRPr="00C2293C" w:rsidRDefault="00C2293C" w:rsidP="00C2293C">
      <w:pPr>
        <w:spacing w:after="0" w:line="240" w:lineRule="auto"/>
        <w:jc w:val="both"/>
        <w:rPr>
          <w:rFonts w:ascii="Times New Roman" w:eastAsia="Times New Roman" w:hAnsi="Times New Roman" w:cs="Times New Roman"/>
          <w:sz w:val="24"/>
          <w:szCs w:val="24"/>
          <w:lang w:eastAsia="ru-RU"/>
        </w:rPr>
      </w:pPr>
      <w:r w:rsidRPr="00C2293C">
        <w:rPr>
          <w:rFonts w:ascii="Times New Roman" w:eastAsia="Times New Roman" w:hAnsi="Times New Roman" w:cs="Times New Roman"/>
          <w:color w:val="000000"/>
          <w:sz w:val="24"/>
          <w:szCs w:val="24"/>
          <w:lang w:eastAsia="ru-RU"/>
        </w:rPr>
        <w:t xml:space="preserve">для лиц, освоивших образовательные программы среднего общего образования в форме самообразования или семейного образования, либо лиц обучающихся по не имеющим государственной аккредитации образовательным программам среднего общего образования, в том числе обучающихся по образовательным программам среднего профессионального образования, получающих среднее общее образование по не имеющим государственную аккредитацию образовательным программам среднего общего </w:t>
      </w:r>
      <w:proofErr w:type="gramStart"/>
      <w:r w:rsidRPr="00C2293C">
        <w:rPr>
          <w:rFonts w:ascii="Times New Roman" w:eastAsia="Times New Roman" w:hAnsi="Times New Roman" w:cs="Times New Roman"/>
          <w:color w:val="000000"/>
          <w:sz w:val="24"/>
          <w:szCs w:val="24"/>
          <w:lang w:eastAsia="ru-RU"/>
        </w:rPr>
        <w:t>образования</w:t>
      </w:r>
      <w:proofErr w:type="gramEnd"/>
      <w:r w:rsidRPr="00C2293C">
        <w:rPr>
          <w:rFonts w:ascii="Times New Roman" w:eastAsia="Times New Roman" w:hAnsi="Times New Roman" w:cs="Times New Roman"/>
          <w:color w:val="000000"/>
          <w:sz w:val="24"/>
          <w:szCs w:val="24"/>
          <w:lang w:eastAsia="ru-RU"/>
        </w:rPr>
        <w:t xml:space="preserve"> в </w:t>
      </w:r>
      <w:r w:rsidRPr="00C2293C">
        <w:rPr>
          <w:rFonts w:ascii="Times New Roman" w:eastAsia="Times New Roman" w:hAnsi="Times New Roman" w:cs="Times New Roman"/>
          <w:b/>
          <w:bCs/>
          <w:i/>
          <w:iCs/>
          <w:color w:val="000000"/>
          <w:sz w:val="24"/>
          <w:szCs w:val="24"/>
          <w:lang w:eastAsia="ru-RU"/>
        </w:rPr>
        <w:t>образовательных организациях</w:t>
      </w:r>
      <w:r w:rsidRPr="00C2293C">
        <w:rPr>
          <w:rFonts w:ascii="Times New Roman" w:eastAsia="Times New Roman" w:hAnsi="Times New Roman" w:cs="Times New Roman"/>
          <w:color w:val="000000"/>
          <w:sz w:val="24"/>
          <w:szCs w:val="24"/>
          <w:lang w:eastAsia="ru-RU"/>
        </w:rPr>
        <w:t xml:space="preserve"> имеющим государственную аккредитацию;</w:t>
      </w:r>
    </w:p>
    <w:p w:rsidR="00C2293C" w:rsidRPr="00C2293C" w:rsidRDefault="00C2293C" w:rsidP="00C2293C">
      <w:pPr>
        <w:spacing w:after="0" w:line="240" w:lineRule="auto"/>
        <w:jc w:val="both"/>
        <w:rPr>
          <w:rFonts w:ascii="Times New Roman" w:eastAsia="Times New Roman" w:hAnsi="Times New Roman" w:cs="Times New Roman"/>
          <w:sz w:val="24"/>
          <w:szCs w:val="24"/>
          <w:lang w:eastAsia="ru-RU"/>
        </w:rPr>
      </w:pPr>
      <w:r w:rsidRPr="00C2293C">
        <w:rPr>
          <w:rFonts w:ascii="Times New Roman" w:eastAsia="Times New Roman" w:hAnsi="Times New Roman" w:cs="Times New Roman"/>
          <w:color w:val="000000"/>
          <w:sz w:val="24"/>
          <w:szCs w:val="24"/>
          <w:lang w:eastAsia="ru-RU"/>
        </w:rPr>
        <w:lastRenderedPageBreak/>
        <w:t xml:space="preserve">для выпускников прошлых лет и лиц, получивших среднее общее образование в иностранных образовательных организациях, допущенных решением ГЭК РК для участия в ЕГЭ в резервные дни - муниципальный орган управления образованием, </w:t>
      </w:r>
      <w:r w:rsidRPr="00C2293C">
        <w:rPr>
          <w:rFonts w:ascii="Times New Roman" w:eastAsia="Times New Roman" w:hAnsi="Times New Roman" w:cs="Times New Roman"/>
          <w:b/>
          <w:bCs/>
          <w:i/>
          <w:iCs/>
          <w:color w:val="000000"/>
          <w:sz w:val="24"/>
          <w:szCs w:val="24"/>
          <w:lang w:eastAsia="ru-RU"/>
        </w:rPr>
        <w:t>расположенный на территории г. Элиста.</w:t>
      </w:r>
    </w:p>
    <w:p w:rsidR="00C2293C" w:rsidRPr="00C2293C" w:rsidRDefault="00C2293C" w:rsidP="00C2293C">
      <w:pPr>
        <w:spacing w:after="0" w:line="240" w:lineRule="auto"/>
        <w:jc w:val="both"/>
        <w:rPr>
          <w:rFonts w:ascii="Times New Roman" w:eastAsia="Times New Roman" w:hAnsi="Times New Roman" w:cs="Times New Roman"/>
          <w:sz w:val="24"/>
          <w:szCs w:val="24"/>
          <w:lang w:eastAsia="ru-RU"/>
        </w:rPr>
      </w:pPr>
      <w:r w:rsidRPr="00C2293C">
        <w:rPr>
          <w:rFonts w:ascii="Times New Roman" w:eastAsia="Times New Roman" w:hAnsi="Times New Roman" w:cs="Times New Roman"/>
          <w:color w:val="000000"/>
          <w:sz w:val="24"/>
          <w:szCs w:val="24"/>
          <w:lang w:eastAsia="ru-RU"/>
        </w:rPr>
        <w:t xml:space="preserve">Выпускники </w:t>
      </w:r>
      <w:proofErr w:type="gramStart"/>
      <w:r w:rsidRPr="00C2293C">
        <w:rPr>
          <w:rFonts w:ascii="Times New Roman" w:eastAsia="Times New Roman" w:hAnsi="Times New Roman" w:cs="Times New Roman"/>
          <w:color w:val="000000"/>
          <w:sz w:val="24"/>
          <w:szCs w:val="24"/>
          <w:lang w:eastAsia="ru-RU"/>
        </w:rPr>
        <w:t>с ограниченными возможностями здоровья в целях определения необходимых для них условий проведения ЕГЭ при подаче заявления на участие</w:t>
      </w:r>
      <w:proofErr w:type="gramEnd"/>
      <w:r w:rsidRPr="00C2293C">
        <w:rPr>
          <w:rFonts w:ascii="Times New Roman" w:eastAsia="Times New Roman" w:hAnsi="Times New Roman" w:cs="Times New Roman"/>
          <w:color w:val="000000"/>
          <w:sz w:val="24"/>
          <w:szCs w:val="24"/>
          <w:lang w:eastAsia="ru-RU"/>
        </w:rPr>
        <w:t xml:space="preserve"> в ЕГЭ представляют следующие документы:</w:t>
      </w:r>
    </w:p>
    <w:p w:rsidR="00C2293C" w:rsidRPr="00C2293C" w:rsidRDefault="00C2293C" w:rsidP="00C2293C">
      <w:pPr>
        <w:spacing w:after="0" w:line="240" w:lineRule="auto"/>
        <w:jc w:val="both"/>
        <w:rPr>
          <w:rFonts w:ascii="Times New Roman" w:eastAsia="Times New Roman" w:hAnsi="Times New Roman" w:cs="Times New Roman"/>
          <w:sz w:val="24"/>
          <w:szCs w:val="24"/>
          <w:lang w:eastAsia="ru-RU"/>
        </w:rPr>
      </w:pPr>
      <w:r w:rsidRPr="00C2293C">
        <w:rPr>
          <w:rFonts w:ascii="Times New Roman" w:eastAsia="Times New Roman" w:hAnsi="Times New Roman" w:cs="Times New Roman"/>
          <w:color w:val="000000"/>
          <w:sz w:val="24"/>
          <w:szCs w:val="24"/>
          <w:lang w:eastAsia="ru-RU"/>
        </w:rPr>
        <w:t>ксерокопию заключения Центральной психолого-медико-педагогической комиссии Республики Калмыкия;</w:t>
      </w:r>
    </w:p>
    <w:p w:rsidR="00C2293C" w:rsidRPr="00C2293C" w:rsidRDefault="00C2293C" w:rsidP="00C2293C">
      <w:pPr>
        <w:spacing w:after="0" w:line="240" w:lineRule="auto"/>
        <w:jc w:val="both"/>
        <w:rPr>
          <w:rFonts w:ascii="Times New Roman" w:eastAsia="Times New Roman" w:hAnsi="Times New Roman" w:cs="Times New Roman"/>
          <w:sz w:val="24"/>
          <w:szCs w:val="24"/>
          <w:lang w:eastAsia="ru-RU"/>
        </w:rPr>
      </w:pPr>
      <w:r w:rsidRPr="00C2293C">
        <w:rPr>
          <w:rFonts w:ascii="Times New Roman" w:eastAsia="Times New Roman" w:hAnsi="Times New Roman" w:cs="Times New Roman"/>
          <w:color w:val="000000"/>
          <w:sz w:val="24"/>
          <w:szCs w:val="24"/>
          <w:lang w:eastAsia="ru-RU"/>
        </w:rPr>
        <w:t xml:space="preserve">оригинал справки об установлении инвалидности, </w:t>
      </w:r>
      <w:proofErr w:type="gramStart"/>
      <w:r w:rsidRPr="00C2293C">
        <w:rPr>
          <w:rFonts w:ascii="Times New Roman" w:eastAsia="Times New Roman" w:hAnsi="Times New Roman" w:cs="Times New Roman"/>
          <w:color w:val="000000"/>
          <w:sz w:val="24"/>
          <w:szCs w:val="24"/>
          <w:lang w:eastAsia="ru-RU"/>
        </w:rPr>
        <w:t>выданную</w:t>
      </w:r>
      <w:proofErr w:type="gramEnd"/>
      <w:r w:rsidRPr="00C2293C">
        <w:rPr>
          <w:rFonts w:ascii="Times New Roman" w:eastAsia="Times New Roman" w:hAnsi="Times New Roman" w:cs="Times New Roman"/>
          <w:color w:val="000000"/>
          <w:sz w:val="24"/>
          <w:szCs w:val="24"/>
          <w:lang w:eastAsia="ru-RU"/>
        </w:rPr>
        <w:t xml:space="preserve"> федеральным государственным учреждением медико-социальной экспертизы.</w:t>
      </w:r>
    </w:p>
    <w:p w:rsidR="00C2293C" w:rsidRPr="00C2293C" w:rsidRDefault="00C2293C" w:rsidP="00C2293C">
      <w:pPr>
        <w:pStyle w:val="a6"/>
        <w:numPr>
          <w:ilvl w:val="1"/>
          <w:numId w:val="14"/>
        </w:numPr>
        <w:spacing w:after="0" w:line="240" w:lineRule="auto"/>
        <w:jc w:val="both"/>
        <w:rPr>
          <w:rFonts w:ascii="Times New Roman" w:eastAsia="Times New Roman" w:hAnsi="Times New Roman" w:cs="Times New Roman"/>
          <w:color w:val="000000"/>
          <w:sz w:val="24"/>
          <w:szCs w:val="24"/>
          <w:lang w:eastAsia="ru-RU"/>
        </w:rPr>
      </w:pPr>
      <w:r w:rsidRPr="00C2293C">
        <w:rPr>
          <w:rFonts w:ascii="Times New Roman" w:eastAsia="Times New Roman" w:hAnsi="Times New Roman" w:cs="Times New Roman"/>
          <w:color w:val="000000"/>
          <w:sz w:val="24"/>
          <w:szCs w:val="24"/>
          <w:lang w:eastAsia="ru-RU"/>
        </w:rPr>
        <w:t>Изменение указанного в заявлении перечня общеобразовательных предметов производится в установленном порядке.</w:t>
      </w:r>
    </w:p>
    <w:p w:rsidR="00C2293C" w:rsidRPr="00C2293C" w:rsidRDefault="00C2293C" w:rsidP="003F01EA">
      <w:pPr>
        <w:numPr>
          <w:ilvl w:val="0"/>
          <w:numId w:val="3"/>
        </w:numPr>
        <w:spacing w:after="0" w:line="240" w:lineRule="auto"/>
        <w:jc w:val="both"/>
        <w:rPr>
          <w:rFonts w:ascii="Times New Roman" w:eastAsia="Times New Roman" w:hAnsi="Times New Roman" w:cs="Times New Roman"/>
          <w:color w:val="000000"/>
          <w:sz w:val="24"/>
          <w:szCs w:val="24"/>
          <w:lang w:eastAsia="ru-RU"/>
        </w:rPr>
      </w:pPr>
      <w:bookmarkStart w:id="1" w:name="_GoBack"/>
      <w:proofErr w:type="gramStart"/>
      <w:r w:rsidRPr="00C2293C">
        <w:rPr>
          <w:rFonts w:ascii="Times New Roman" w:eastAsia="Times New Roman" w:hAnsi="Times New Roman" w:cs="Times New Roman"/>
          <w:color w:val="000000"/>
          <w:sz w:val="24"/>
          <w:szCs w:val="24"/>
          <w:lang w:eastAsia="ru-RU"/>
        </w:rPr>
        <w:t>Внесение и корректировка сведений о выпускниках текущего года, об участниках ЕГЭ, о работниках, привлекаемых к проведению ЕГЭ, о ППЭ, об экзаменационных работах участников ЕГЭ, о результатах ЕГЭ, о расписании экзаменов, о поданных участниками ЕГЭ апелляциях о нарушении установленного порядка проведения ЕГЭ и (или) несогласии с выставленными баллами, о гражданах,</w:t>
      </w:r>
      <w:r w:rsidRPr="00C2293C">
        <w:rPr>
          <w:rFonts w:ascii="Times New Roman" w:eastAsia="Times New Roman" w:hAnsi="Times New Roman" w:cs="Times New Roman"/>
          <w:color w:val="000000"/>
          <w:sz w:val="24"/>
          <w:szCs w:val="24"/>
          <w:lang w:eastAsia="ru-RU"/>
        </w:rPr>
        <w:tab/>
        <w:t>аккредитованных в качестве общественных наблюдателей,</w:t>
      </w:r>
      <w:proofErr w:type="gramEnd"/>
    </w:p>
    <w:p w:rsidR="00C2293C" w:rsidRPr="00C2293C" w:rsidRDefault="00C2293C" w:rsidP="003F01EA">
      <w:pPr>
        <w:spacing w:after="0" w:line="240" w:lineRule="auto"/>
        <w:jc w:val="both"/>
        <w:rPr>
          <w:rFonts w:ascii="Times New Roman" w:eastAsia="Times New Roman" w:hAnsi="Times New Roman" w:cs="Times New Roman"/>
          <w:sz w:val="24"/>
          <w:szCs w:val="24"/>
          <w:lang w:eastAsia="ru-RU"/>
        </w:rPr>
      </w:pPr>
      <w:r w:rsidRPr="00C2293C">
        <w:rPr>
          <w:rFonts w:ascii="Times New Roman" w:eastAsia="Times New Roman" w:hAnsi="Times New Roman" w:cs="Times New Roman"/>
          <w:color w:val="000000"/>
          <w:sz w:val="24"/>
          <w:szCs w:val="24"/>
          <w:lang w:eastAsia="ru-RU"/>
        </w:rPr>
        <w:t>производится уполномоченной организацией в соответствии с технологическим порядком формирования и ведения РИС обеспечения проведения ЕГЭ.</w:t>
      </w:r>
    </w:p>
    <w:bookmarkEnd w:id="1"/>
    <w:p w:rsidR="00C2293C" w:rsidRPr="00C2293C" w:rsidRDefault="00C2293C" w:rsidP="00C2293C">
      <w:pPr>
        <w:pStyle w:val="a6"/>
        <w:numPr>
          <w:ilvl w:val="0"/>
          <w:numId w:val="3"/>
        </w:numPr>
        <w:spacing w:after="0" w:line="240" w:lineRule="auto"/>
        <w:jc w:val="both"/>
        <w:rPr>
          <w:rFonts w:ascii="Times New Roman" w:eastAsia="Times New Roman" w:hAnsi="Times New Roman" w:cs="Times New Roman"/>
          <w:b/>
          <w:bCs/>
          <w:color w:val="000000"/>
          <w:sz w:val="24"/>
          <w:szCs w:val="24"/>
          <w:lang w:eastAsia="ru-RU"/>
        </w:rPr>
      </w:pPr>
      <w:r w:rsidRPr="00C2293C">
        <w:rPr>
          <w:rFonts w:ascii="Times New Roman" w:eastAsia="Times New Roman" w:hAnsi="Times New Roman" w:cs="Times New Roman"/>
          <w:b/>
          <w:bCs/>
          <w:color w:val="000000"/>
          <w:sz w:val="24"/>
          <w:szCs w:val="24"/>
          <w:lang w:eastAsia="ru-RU"/>
        </w:rPr>
        <w:t>Организация работы пунктов проведения экзамена</w:t>
      </w:r>
    </w:p>
    <w:p w:rsidR="00C2293C" w:rsidRPr="00C2293C" w:rsidRDefault="00C2293C" w:rsidP="00C2293C">
      <w:pPr>
        <w:pStyle w:val="a6"/>
        <w:numPr>
          <w:ilvl w:val="1"/>
          <w:numId w:val="11"/>
        </w:numPr>
        <w:spacing w:after="0" w:line="240" w:lineRule="auto"/>
        <w:jc w:val="both"/>
        <w:rPr>
          <w:rFonts w:ascii="Times New Roman" w:eastAsia="Times New Roman" w:hAnsi="Times New Roman" w:cs="Times New Roman"/>
          <w:color w:val="000000"/>
          <w:sz w:val="24"/>
          <w:szCs w:val="24"/>
          <w:lang w:eastAsia="ru-RU"/>
        </w:rPr>
      </w:pPr>
      <w:r w:rsidRPr="00C2293C">
        <w:rPr>
          <w:rFonts w:ascii="Times New Roman" w:eastAsia="Times New Roman" w:hAnsi="Times New Roman" w:cs="Times New Roman"/>
          <w:color w:val="000000"/>
          <w:sz w:val="24"/>
          <w:szCs w:val="24"/>
          <w:lang w:eastAsia="ru-RU"/>
        </w:rPr>
        <w:t>Для проведения ЕГЭ и ГВЭ на территории Республики Калмыкия создаются</w:t>
      </w:r>
    </w:p>
    <w:p w:rsidR="00C2293C" w:rsidRPr="00C2293C" w:rsidRDefault="00C2293C" w:rsidP="00C2293C">
      <w:pPr>
        <w:spacing w:after="0" w:line="240" w:lineRule="auto"/>
        <w:jc w:val="both"/>
        <w:rPr>
          <w:rFonts w:ascii="Times New Roman" w:eastAsia="Times New Roman" w:hAnsi="Times New Roman" w:cs="Times New Roman"/>
          <w:sz w:val="24"/>
          <w:szCs w:val="24"/>
          <w:lang w:eastAsia="ru-RU"/>
        </w:rPr>
      </w:pPr>
      <w:proofErr w:type="gramStart"/>
      <w:r w:rsidRPr="00C2293C">
        <w:rPr>
          <w:rFonts w:ascii="Times New Roman" w:eastAsia="Times New Roman" w:hAnsi="Times New Roman" w:cs="Times New Roman"/>
          <w:color w:val="000000"/>
          <w:sz w:val="24"/>
          <w:szCs w:val="24"/>
          <w:lang w:eastAsia="ru-RU"/>
        </w:rPr>
        <w:t>ППЭ. Количество ППЭ в каждом муниципальном образовании республики, в том числе резервных, определяется Министерством на основании данных муниципальных органов, осуществляющим управление в сфере образования, исходя из общей численности выпускников текущего года, а также обучающихся и выпускников</w:t>
      </w:r>
      <w:r w:rsidRPr="00C2293C">
        <w:rPr>
          <w:rFonts w:ascii="Times New Roman" w:eastAsia="Times New Roman" w:hAnsi="Times New Roman" w:cs="Times New Roman"/>
          <w:color w:val="000000"/>
          <w:sz w:val="24"/>
          <w:szCs w:val="24"/>
          <w:lang w:eastAsia="ru-RU"/>
        </w:rPr>
        <w:tab/>
        <w:t>образовательных</w:t>
      </w:r>
      <w:r w:rsidRPr="00C2293C">
        <w:rPr>
          <w:rFonts w:ascii="Times New Roman" w:eastAsia="Times New Roman" w:hAnsi="Times New Roman" w:cs="Times New Roman"/>
          <w:color w:val="000000"/>
          <w:sz w:val="24"/>
          <w:szCs w:val="24"/>
          <w:lang w:eastAsia="ru-RU"/>
        </w:rPr>
        <w:tab/>
        <w:t>организаций</w:t>
      </w:r>
      <w:r w:rsidRPr="00C2293C">
        <w:rPr>
          <w:rFonts w:ascii="Times New Roman" w:eastAsia="Times New Roman" w:hAnsi="Times New Roman" w:cs="Times New Roman"/>
          <w:color w:val="000000"/>
          <w:sz w:val="24"/>
          <w:szCs w:val="24"/>
          <w:lang w:eastAsia="ru-RU"/>
        </w:rPr>
        <w:tab/>
        <w:t>среднего профессионального</w:t>
      </w:r>
      <w:proofErr w:type="gramEnd"/>
    </w:p>
    <w:p w:rsidR="00C2293C" w:rsidRPr="00C2293C" w:rsidRDefault="00C2293C" w:rsidP="00C2293C">
      <w:pPr>
        <w:spacing w:after="0" w:line="240" w:lineRule="auto"/>
        <w:jc w:val="both"/>
        <w:rPr>
          <w:rFonts w:ascii="Times New Roman" w:eastAsia="Times New Roman" w:hAnsi="Times New Roman" w:cs="Times New Roman"/>
          <w:sz w:val="24"/>
          <w:szCs w:val="24"/>
          <w:lang w:eastAsia="ru-RU"/>
        </w:rPr>
      </w:pPr>
      <w:r w:rsidRPr="00C2293C">
        <w:rPr>
          <w:rFonts w:ascii="Times New Roman" w:eastAsia="Times New Roman" w:hAnsi="Times New Roman" w:cs="Times New Roman"/>
          <w:color w:val="000000"/>
          <w:sz w:val="24"/>
          <w:szCs w:val="24"/>
          <w:lang w:eastAsia="ru-RU"/>
        </w:rPr>
        <w:t>образования, выпускников прошлых лет, граждан, имеющих среднее общее образование, полученное в образовательных организациях иностранных государств.</w:t>
      </w:r>
    </w:p>
    <w:p w:rsidR="00C2293C" w:rsidRPr="00C2293C" w:rsidRDefault="00C2293C" w:rsidP="00C2293C">
      <w:pPr>
        <w:numPr>
          <w:ilvl w:val="1"/>
          <w:numId w:val="11"/>
        </w:numPr>
        <w:spacing w:after="0" w:line="240" w:lineRule="auto"/>
        <w:jc w:val="both"/>
        <w:rPr>
          <w:rFonts w:ascii="Times New Roman" w:eastAsia="Times New Roman" w:hAnsi="Times New Roman" w:cs="Times New Roman"/>
          <w:color w:val="000000"/>
          <w:sz w:val="24"/>
          <w:szCs w:val="24"/>
          <w:lang w:eastAsia="ru-RU"/>
        </w:rPr>
      </w:pPr>
      <w:r w:rsidRPr="00C2293C">
        <w:rPr>
          <w:rFonts w:ascii="Times New Roman" w:eastAsia="Times New Roman" w:hAnsi="Times New Roman" w:cs="Times New Roman"/>
          <w:color w:val="000000"/>
          <w:sz w:val="24"/>
          <w:szCs w:val="24"/>
          <w:lang w:eastAsia="ru-RU"/>
        </w:rPr>
        <w:t xml:space="preserve">Количество и места расположения ППЭ для проведения ЕГЭ определяются исходя из того, что в ППЭ должно присутствовать не менее 15 участников ЕГЭ. При отсутствии возможности организации ППЭ в соответствии с указанным требованием предусматриваются дополнительные меры </w:t>
      </w:r>
      <w:proofErr w:type="gramStart"/>
      <w:r w:rsidRPr="00C2293C">
        <w:rPr>
          <w:rFonts w:ascii="Times New Roman" w:eastAsia="Times New Roman" w:hAnsi="Times New Roman" w:cs="Times New Roman"/>
          <w:color w:val="000000"/>
          <w:sz w:val="24"/>
          <w:szCs w:val="24"/>
          <w:lang w:eastAsia="ru-RU"/>
        </w:rPr>
        <w:t>контроля за</w:t>
      </w:r>
      <w:proofErr w:type="gramEnd"/>
      <w:r w:rsidRPr="00C2293C">
        <w:rPr>
          <w:rFonts w:ascii="Times New Roman" w:eastAsia="Times New Roman" w:hAnsi="Times New Roman" w:cs="Times New Roman"/>
          <w:color w:val="000000"/>
          <w:sz w:val="24"/>
          <w:szCs w:val="24"/>
          <w:lang w:eastAsia="ru-RU"/>
        </w:rPr>
        <w:t xml:space="preserve"> соблюдением установленного порядка проведения ЕГЭ. Количество аудиторий определяется исходя из того, что в каждой аудитории должно присутствовать не более 25 участников ЕГЭ. Для каждого участника ЕГЭ должно быть выделено отдельное рабочее место.</w:t>
      </w:r>
    </w:p>
    <w:p w:rsidR="00C2293C" w:rsidRPr="00C2293C" w:rsidRDefault="00C2293C" w:rsidP="00C2293C">
      <w:pPr>
        <w:numPr>
          <w:ilvl w:val="1"/>
          <w:numId w:val="11"/>
        </w:numPr>
        <w:spacing w:after="0" w:line="240" w:lineRule="auto"/>
        <w:jc w:val="both"/>
        <w:rPr>
          <w:rFonts w:ascii="Times New Roman" w:eastAsia="Times New Roman" w:hAnsi="Times New Roman" w:cs="Times New Roman"/>
          <w:color w:val="000000"/>
          <w:sz w:val="24"/>
          <w:szCs w:val="24"/>
          <w:lang w:eastAsia="ru-RU"/>
        </w:rPr>
      </w:pPr>
      <w:r w:rsidRPr="00C2293C">
        <w:rPr>
          <w:rFonts w:ascii="Times New Roman" w:eastAsia="Times New Roman" w:hAnsi="Times New Roman" w:cs="Times New Roman"/>
          <w:color w:val="000000"/>
          <w:sz w:val="24"/>
          <w:szCs w:val="24"/>
          <w:lang w:eastAsia="ru-RU"/>
        </w:rPr>
        <w:t>Общая площадь и состояние помещений, предоставляемых для проведения ЕГЭ и ГВЭ в ППЭ, должны соответствовать требованиям санитарн</w:t>
      </w:r>
      <w:proofErr w:type="gramStart"/>
      <w:r w:rsidRPr="00C2293C">
        <w:rPr>
          <w:rFonts w:ascii="Times New Roman" w:eastAsia="Times New Roman" w:hAnsi="Times New Roman" w:cs="Times New Roman"/>
          <w:color w:val="000000"/>
          <w:sz w:val="24"/>
          <w:szCs w:val="24"/>
          <w:lang w:eastAsia="ru-RU"/>
        </w:rPr>
        <w:t>о-</w:t>
      </w:r>
      <w:proofErr w:type="gramEnd"/>
      <w:r w:rsidRPr="00C2293C">
        <w:rPr>
          <w:rFonts w:ascii="Times New Roman" w:eastAsia="Times New Roman" w:hAnsi="Times New Roman" w:cs="Times New Roman"/>
          <w:color w:val="000000"/>
          <w:sz w:val="24"/>
          <w:szCs w:val="24"/>
          <w:lang w:eastAsia="ru-RU"/>
        </w:rPr>
        <w:t xml:space="preserve"> эпидемиологических правил и нормативов, утвержденных в установленном порядке, в том числе для лиц с ОВЗ.</w:t>
      </w:r>
    </w:p>
    <w:p w:rsidR="00C2293C" w:rsidRPr="00C2293C" w:rsidRDefault="00C2293C" w:rsidP="00C2293C">
      <w:pPr>
        <w:numPr>
          <w:ilvl w:val="1"/>
          <w:numId w:val="11"/>
        </w:numPr>
        <w:spacing w:after="0" w:line="240" w:lineRule="auto"/>
        <w:jc w:val="both"/>
        <w:rPr>
          <w:rFonts w:ascii="Times New Roman" w:eastAsia="Times New Roman" w:hAnsi="Times New Roman" w:cs="Times New Roman"/>
          <w:color w:val="000000"/>
          <w:sz w:val="24"/>
          <w:szCs w:val="24"/>
          <w:lang w:eastAsia="ru-RU"/>
        </w:rPr>
      </w:pPr>
      <w:r w:rsidRPr="00C2293C">
        <w:rPr>
          <w:rFonts w:ascii="Times New Roman" w:eastAsia="Times New Roman" w:hAnsi="Times New Roman" w:cs="Times New Roman"/>
          <w:color w:val="000000"/>
          <w:sz w:val="24"/>
          <w:szCs w:val="24"/>
          <w:lang w:eastAsia="ru-RU"/>
        </w:rPr>
        <w:t>На основании решения ГЭК РК Министерством принимаются меры по укрупнению сети ППЭ при условии малочисленности участников ЕГЭ.</w:t>
      </w:r>
    </w:p>
    <w:p w:rsidR="00C2293C" w:rsidRPr="00C2293C" w:rsidRDefault="00C2293C" w:rsidP="00C2293C">
      <w:pPr>
        <w:numPr>
          <w:ilvl w:val="1"/>
          <w:numId w:val="11"/>
        </w:numPr>
        <w:spacing w:after="0" w:line="240" w:lineRule="auto"/>
        <w:jc w:val="both"/>
        <w:rPr>
          <w:rFonts w:ascii="Times New Roman" w:eastAsia="Times New Roman" w:hAnsi="Times New Roman" w:cs="Times New Roman"/>
          <w:color w:val="000000"/>
          <w:sz w:val="24"/>
          <w:szCs w:val="24"/>
          <w:lang w:eastAsia="ru-RU"/>
        </w:rPr>
      </w:pPr>
      <w:r w:rsidRPr="00C2293C">
        <w:rPr>
          <w:rFonts w:ascii="Times New Roman" w:eastAsia="Times New Roman" w:hAnsi="Times New Roman" w:cs="Times New Roman"/>
          <w:color w:val="000000"/>
          <w:sz w:val="24"/>
          <w:szCs w:val="24"/>
          <w:lang w:eastAsia="ru-RU"/>
        </w:rPr>
        <w:t>В образовательных организациях, на базе которых планируется открытие ППЭ для проведения ЕГЭ, в аудиториях устанавливается система видеонаблюдения, по решению ГЭК РК устройства, подавляющие сигналы сре</w:t>
      </w:r>
      <w:proofErr w:type="gramStart"/>
      <w:r w:rsidRPr="00C2293C">
        <w:rPr>
          <w:rFonts w:ascii="Times New Roman" w:eastAsia="Times New Roman" w:hAnsi="Times New Roman" w:cs="Times New Roman"/>
          <w:color w:val="000000"/>
          <w:sz w:val="24"/>
          <w:szCs w:val="24"/>
          <w:lang w:eastAsia="ru-RU"/>
        </w:rPr>
        <w:t>дств св</w:t>
      </w:r>
      <w:proofErr w:type="gramEnd"/>
      <w:r w:rsidRPr="00C2293C">
        <w:rPr>
          <w:rFonts w:ascii="Times New Roman" w:eastAsia="Times New Roman" w:hAnsi="Times New Roman" w:cs="Times New Roman"/>
          <w:color w:val="000000"/>
          <w:sz w:val="24"/>
          <w:szCs w:val="24"/>
          <w:lang w:eastAsia="ru-RU"/>
        </w:rPr>
        <w:t>язи.</w:t>
      </w:r>
    </w:p>
    <w:p w:rsidR="00C2293C" w:rsidRPr="00C2293C" w:rsidRDefault="00C2293C" w:rsidP="00C2293C">
      <w:pPr>
        <w:numPr>
          <w:ilvl w:val="1"/>
          <w:numId w:val="11"/>
        </w:numPr>
        <w:spacing w:after="0" w:line="240" w:lineRule="auto"/>
        <w:jc w:val="both"/>
        <w:rPr>
          <w:rFonts w:ascii="Times New Roman" w:eastAsia="Times New Roman" w:hAnsi="Times New Roman" w:cs="Times New Roman"/>
          <w:color w:val="000000"/>
          <w:sz w:val="24"/>
          <w:szCs w:val="24"/>
          <w:lang w:eastAsia="ru-RU"/>
        </w:rPr>
      </w:pPr>
      <w:r w:rsidRPr="00C2293C">
        <w:rPr>
          <w:rFonts w:ascii="Times New Roman" w:eastAsia="Times New Roman" w:hAnsi="Times New Roman" w:cs="Times New Roman"/>
          <w:color w:val="000000"/>
          <w:sz w:val="24"/>
          <w:szCs w:val="24"/>
          <w:lang w:eastAsia="ru-RU"/>
        </w:rPr>
        <w:t xml:space="preserve">Обеспечение условий для организации и функционирования ППЭ </w:t>
      </w:r>
      <w:proofErr w:type="gramStart"/>
      <w:r w:rsidRPr="00C2293C">
        <w:rPr>
          <w:rFonts w:ascii="Times New Roman" w:eastAsia="Times New Roman" w:hAnsi="Times New Roman" w:cs="Times New Roman"/>
          <w:color w:val="000000"/>
          <w:sz w:val="24"/>
          <w:szCs w:val="24"/>
          <w:lang w:eastAsia="ru-RU"/>
        </w:rPr>
        <w:t>возлагаются на МОУО при этом в ППЭ обеспечивается</w:t>
      </w:r>
      <w:proofErr w:type="gramEnd"/>
      <w:r w:rsidRPr="00C2293C">
        <w:rPr>
          <w:rFonts w:ascii="Times New Roman" w:eastAsia="Times New Roman" w:hAnsi="Times New Roman" w:cs="Times New Roman"/>
          <w:color w:val="000000"/>
          <w:sz w:val="24"/>
          <w:szCs w:val="24"/>
          <w:lang w:eastAsia="ru-RU"/>
        </w:rPr>
        <w:t>:</w:t>
      </w:r>
    </w:p>
    <w:p w:rsidR="00C2293C" w:rsidRPr="00C2293C" w:rsidRDefault="00C2293C" w:rsidP="00C2293C">
      <w:pPr>
        <w:spacing w:after="0" w:line="240" w:lineRule="auto"/>
        <w:jc w:val="both"/>
        <w:rPr>
          <w:rFonts w:ascii="Times New Roman" w:eastAsia="Times New Roman" w:hAnsi="Times New Roman" w:cs="Times New Roman"/>
          <w:sz w:val="24"/>
          <w:szCs w:val="24"/>
          <w:lang w:eastAsia="ru-RU"/>
        </w:rPr>
      </w:pPr>
      <w:r w:rsidRPr="00C2293C">
        <w:rPr>
          <w:rFonts w:ascii="Times New Roman" w:eastAsia="Times New Roman" w:hAnsi="Times New Roman" w:cs="Times New Roman"/>
          <w:color w:val="000000"/>
          <w:sz w:val="24"/>
          <w:szCs w:val="24"/>
          <w:lang w:eastAsia="ru-RU"/>
        </w:rPr>
        <w:t>аудиторный фонд;</w:t>
      </w:r>
    </w:p>
    <w:p w:rsidR="00C2293C" w:rsidRPr="00C2293C" w:rsidRDefault="00C2293C" w:rsidP="00C2293C">
      <w:pPr>
        <w:spacing w:after="0" w:line="240" w:lineRule="auto"/>
        <w:jc w:val="both"/>
        <w:rPr>
          <w:rFonts w:ascii="Times New Roman" w:eastAsia="Times New Roman" w:hAnsi="Times New Roman" w:cs="Times New Roman"/>
          <w:sz w:val="24"/>
          <w:szCs w:val="24"/>
          <w:lang w:eastAsia="ru-RU"/>
        </w:rPr>
      </w:pPr>
      <w:r w:rsidRPr="00C2293C">
        <w:rPr>
          <w:rFonts w:ascii="Times New Roman" w:eastAsia="Times New Roman" w:hAnsi="Times New Roman" w:cs="Times New Roman"/>
          <w:color w:val="000000"/>
          <w:sz w:val="24"/>
          <w:szCs w:val="24"/>
          <w:lang w:eastAsia="ru-RU"/>
        </w:rPr>
        <w:t>условия для организации и функционирования ППЭ, в том числе обеспечение безопасности и охраны ППЭ, медицинское сопровождение и обслуживание.</w:t>
      </w:r>
    </w:p>
    <w:p w:rsidR="00C2293C" w:rsidRPr="00C2293C" w:rsidRDefault="00C2293C" w:rsidP="003F01EA">
      <w:pPr>
        <w:numPr>
          <w:ilvl w:val="1"/>
          <w:numId w:val="11"/>
        </w:numPr>
        <w:spacing w:after="0" w:line="240" w:lineRule="auto"/>
        <w:jc w:val="both"/>
        <w:rPr>
          <w:rFonts w:ascii="Times New Roman" w:eastAsia="Times New Roman" w:hAnsi="Times New Roman" w:cs="Times New Roman"/>
          <w:color w:val="000000"/>
          <w:sz w:val="24"/>
          <w:szCs w:val="24"/>
          <w:lang w:eastAsia="ru-RU"/>
        </w:rPr>
      </w:pPr>
      <w:r w:rsidRPr="00C2293C">
        <w:rPr>
          <w:rFonts w:ascii="Times New Roman" w:eastAsia="Times New Roman" w:hAnsi="Times New Roman" w:cs="Times New Roman"/>
          <w:color w:val="000000"/>
          <w:sz w:val="24"/>
          <w:szCs w:val="24"/>
          <w:lang w:eastAsia="ru-RU"/>
        </w:rPr>
        <w:t>Автоматизированное распределение участников ЕГЭ и организаторов производится в РЦОИ.</w:t>
      </w:r>
    </w:p>
    <w:p w:rsidR="00C2293C" w:rsidRPr="00C2293C" w:rsidRDefault="00C2293C" w:rsidP="003F01EA">
      <w:pPr>
        <w:numPr>
          <w:ilvl w:val="1"/>
          <w:numId w:val="11"/>
        </w:numPr>
        <w:spacing w:after="0" w:line="240" w:lineRule="auto"/>
        <w:jc w:val="both"/>
        <w:rPr>
          <w:rFonts w:ascii="Times New Roman" w:eastAsia="Times New Roman" w:hAnsi="Times New Roman" w:cs="Times New Roman"/>
          <w:color w:val="000000"/>
          <w:sz w:val="24"/>
          <w:szCs w:val="24"/>
          <w:lang w:eastAsia="ru-RU"/>
        </w:rPr>
      </w:pPr>
      <w:r w:rsidRPr="00C2293C">
        <w:rPr>
          <w:rFonts w:ascii="Times New Roman" w:eastAsia="Times New Roman" w:hAnsi="Times New Roman" w:cs="Times New Roman"/>
          <w:color w:val="000000"/>
          <w:sz w:val="24"/>
          <w:szCs w:val="24"/>
          <w:lang w:eastAsia="ru-RU"/>
        </w:rPr>
        <w:t>Получателем экзаменационных материалов для проведения ЕГЭ в Республике Калмыкия от уполномоченной на федеральном уровне организации является Отделение специальной связи по Республике Калмыкия Управления специальной связи по Волгоградской области, осуществляющий их учёт, хранение.</w:t>
      </w:r>
    </w:p>
    <w:p w:rsidR="00C2293C" w:rsidRPr="00C2293C" w:rsidRDefault="00C2293C" w:rsidP="003F01EA">
      <w:pPr>
        <w:numPr>
          <w:ilvl w:val="1"/>
          <w:numId w:val="11"/>
        </w:numPr>
        <w:spacing w:after="0" w:line="240" w:lineRule="auto"/>
        <w:jc w:val="both"/>
        <w:rPr>
          <w:rFonts w:ascii="Times New Roman" w:eastAsia="Times New Roman" w:hAnsi="Times New Roman" w:cs="Times New Roman"/>
          <w:color w:val="000000"/>
          <w:sz w:val="24"/>
          <w:szCs w:val="24"/>
          <w:lang w:eastAsia="ru-RU"/>
        </w:rPr>
      </w:pPr>
      <w:r w:rsidRPr="00C2293C">
        <w:rPr>
          <w:rFonts w:ascii="Times New Roman" w:eastAsia="Times New Roman" w:hAnsi="Times New Roman" w:cs="Times New Roman"/>
          <w:color w:val="000000"/>
          <w:sz w:val="24"/>
          <w:szCs w:val="24"/>
          <w:lang w:eastAsia="ru-RU"/>
        </w:rPr>
        <w:t xml:space="preserve">Региональный центр обработки информации получает экзаменационные материалы </w:t>
      </w:r>
      <w:proofErr w:type="gramStart"/>
      <w:r w:rsidRPr="00C2293C">
        <w:rPr>
          <w:rFonts w:ascii="Times New Roman" w:eastAsia="Times New Roman" w:hAnsi="Times New Roman" w:cs="Times New Roman"/>
          <w:color w:val="000000"/>
          <w:sz w:val="24"/>
          <w:szCs w:val="24"/>
          <w:lang w:eastAsia="ru-RU"/>
        </w:rPr>
        <w:t>в Отделении специальной связи по Республике Калмыкия Управления специальной связи по Волгоградской области за день до проведения</w:t>
      </w:r>
      <w:proofErr w:type="gramEnd"/>
      <w:r w:rsidRPr="00C2293C">
        <w:rPr>
          <w:rFonts w:ascii="Times New Roman" w:eastAsia="Times New Roman" w:hAnsi="Times New Roman" w:cs="Times New Roman"/>
          <w:color w:val="000000"/>
          <w:sz w:val="24"/>
          <w:szCs w:val="24"/>
          <w:lang w:eastAsia="ru-RU"/>
        </w:rPr>
        <w:t xml:space="preserve"> экзамена с соблюдением мер </w:t>
      </w:r>
      <w:r w:rsidRPr="00C2293C">
        <w:rPr>
          <w:rFonts w:ascii="Times New Roman" w:eastAsia="Times New Roman" w:hAnsi="Times New Roman" w:cs="Times New Roman"/>
          <w:color w:val="000000"/>
          <w:sz w:val="24"/>
          <w:szCs w:val="24"/>
          <w:lang w:eastAsia="ru-RU"/>
        </w:rPr>
        <w:lastRenderedPageBreak/>
        <w:t>информационной безопасности. Доставка и возврат экзаменационных материалов осуществляется членами государственной экзаменационной комиссии Республики Калмыкия в день проведения ЕГЭ по соответствующему предмету.</w:t>
      </w:r>
    </w:p>
    <w:p w:rsidR="00C2293C" w:rsidRPr="00C2293C" w:rsidRDefault="00C2293C" w:rsidP="003F01EA">
      <w:pPr>
        <w:numPr>
          <w:ilvl w:val="1"/>
          <w:numId w:val="11"/>
        </w:numPr>
        <w:spacing w:after="0" w:line="240" w:lineRule="auto"/>
        <w:jc w:val="both"/>
        <w:rPr>
          <w:rFonts w:ascii="Times New Roman" w:eastAsia="Times New Roman" w:hAnsi="Times New Roman" w:cs="Times New Roman"/>
          <w:color w:val="000000"/>
          <w:sz w:val="24"/>
          <w:szCs w:val="24"/>
          <w:lang w:eastAsia="ru-RU"/>
        </w:rPr>
      </w:pPr>
      <w:r w:rsidRPr="00C2293C">
        <w:rPr>
          <w:rFonts w:ascii="Times New Roman" w:eastAsia="Times New Roman" w:hAnsi="Times New Roman" w:cs="Times New Roman"/>
          <w:color w:val="000000"/>
          <w:sz w:val="24"/>
          <w:szCs w:val="24"/>
          <w:lang w:eastAsia="ru-RU"/>
        </w:rPr>
        <w:t>Получателем экзаменационных материалов для проведения ГВЭ в Республике Калмыкия от уполномоченной на федеральном уровне организации является БУ РК «ЦОКО» - РЦОИ, осуществляющий их учёт, хранение до дня проведения экзамена.</w:t>
      </w:r>
    </w:p>
    <w:p w:rsidR="00C2293C" w:rsidRPr="00C2293C" w:rsidRDefault="00C2293C" w:rsidP="003F01EA">
      <w:pPr>
        <w:numPr>
          <w:ilvl w:val="1"/>
          <w:numId w:val="11"/>
        </w:numPr>
        <w:spacing w:after="0" w:line="240" w:lineRule="auto"/>
        <w:jc w:val="both"/>
        <w:rPr>
          <w:rFonts w:ascii="Times New Roman" w:eastAsia="Times New Roman" w:hAnsi="Times New Roman" w:cs="Times New Roman"/>
          <w:color w:val="000000"/>
          <w:sz w:val="24"/>
          <w:szCs w:val="24"/>
          <w:lang w:eastAsia="ru-RU"/>
        </w:rPr>
      </w:pPr>
      <w:r w:rsidRPr="00C2293C">
        <w:rPr>
          <w:rFonts w:ascii="Times New Roman" w:eastAsia="Times New Roman" w:hAnsi="Times New Roman" w:cs="Times New Roman"/>
          <w:color w:val="000000"/>
          <w:sz w:val="24"/>
          <w:szCs w:val="24"/>
          <w:lang w:eastAsia="ru-RU"/>
        </w:rPr>
        <w:t>Доставка экзаменационных материалов ГВЭ осуществляется членами ГЭК РК и производится в день проведения ГВЭ по соответствующему предмету с соблюдением мер информационной безопасности.</w:t>
      </w:r>
    </w:p>
    <w:p w:rsidR="00C2293C" w:rsidRPr="00C2293C" w:rsidRDefault="00C2293C" w:rsidP="003F01EA">
      <w:pPr>
        <w:numPr>
          <w:ilvl w:val="1"/>
          <w:numId w:val="11"/>
        </w:numPr>
        <w:spacing w:after="0" w:line="240" w:lineRule="auto"/>
        <w:jc w:val="both"/>
        <w:rPr>
          <w:rFonts w:ascii="Times New Roman" w:eastAsia="Times New Roman" w:hAnsi="Times New Roman" w:cs="Times New Roman"/>
          <w:color w:val="000000"/>
          <w:sz w:val="24"/>
          <w:szCs w:val="24"/>
          <w:lang w:eastAsia="ru-RU"/>
        </w:rPr>
      </w:pPr>
      <w:r w:rsidRPr="00C2293C">
        <w:rPr>
          <w:rFonts w:ascii="Times New Roman" w:eastAsia="Times New Roman" w:hAnsi="Times New Roman" w:cs="Times New Roman"/>
          <w:color w:val="000000"/>
          <w:sz w:val="24"/>
          <w:szCs w:val="24"/>
          <w:lang w:eastAsia="ru-RU"/>
        </w:rPr>
        <w:t>Финансирование расходов по организации и проведению ЕГЭ и ГВЭ осуществляется за счет средств бюджетов всех уровней.</w:t>
      </w:r>
    </w:p>
    <w:p w:rsidR="00C2293C" w:rsidRPr="00C2293C" w:rsidRDefault="00C2293C" w:rsidP="003F01EA">
      <w:pPr>
        <w:numPr>
          <w:ilvl w:val="0"/>
          <w:numId w:val="11"/>
        </w:numPr>
        <w:spacing w:after="0" w:line="240" w:lineRule="auto"/>
        <w:jc w:val="both"/>
        <w:rPr>
          <w:rFonts w:ascii="Times New Roman" w:eastAsia="Times New Roman" w:hAnsi="Times New Roman" w:cs="Times New Roman"/>
          <w:b/>
          <w:bCs/>
          <w:color w:val="000000"/>
          <w:sz w:val="24"/>
          <w:szCs w:val="24"/>
          <w:lang w:eastAsia="ru-RU"/>
        </w:rPr>
      </w:pPr>
      <w:r w:rsidRPr="00C2293C">
        <w:rPr>
          <w:rFonts w:ascii="Times New Roman" w:eastAsia="Times New Roman" w:hAnsi="Times New Roman" w:cs="Times New Roman"/>
          <w:b/>
          <w:bCs/>
          <w:color w:val="000000"/>
          <w:sz w:val="24"/>
          <w:szCs w:val="24"/>
          <w:lang w:eastAsia="ru-RU"/>
        </w:rPr>
        <w:t>Организация работы комиссий, общественных наблюдателей и информационного обеспечения ЕГЭ и ГВЭ</w:t>
      </w:r>
    </w:p>
    <w:p w:rsidR="00C2293C" w:rsidRPr="00C2293C" w:rsidRDefault="00C2293C" w:rsidP="003F01EA">
      <w:pPr>
        <w:numPr>
          <w:ilvl w:val="1"/>
          <w:numId w:val="11"/>
        </w:numPr>
        <w:spacing w:after="0" w:line="240" w:lineRule="auto"/>
        <w:jc w:val="both"/>
        <w:rPr>
          <w:rFonts w:ascii="Times New Roman" w:eastAsia="Times New Roman" w:hAnsi="Times New Roman" w:cs="Times New Roman"/>
          <w:color w:val="000000"/>
          <w:sz w:val="24"/>
          <w:szCs w:val="24"/>
          <w:lang w:eastAsia="ru-RU"/>
        </w:rPr>
      </w:pPr>
      <w:r w:rsidRPr="00C2293C">
        <w:rPr>
          <w:rFonts w:ascii="Times New Roman" w:eastAsia="Times New Roman" w:hAnsi="Times New Roman" w:cs="Times New Roman"/>
          <w:color w:val="000000"/>
          <w:sz w:val="24"/>
          <w:szCs w:val="24"/>
          <w:lang w:eastAsia="ru-RU"/>
        </w:rPr>
        <w:t xml:space="preserve">Для организации и проведения ЕГЭ и ГВЭ создаются: </w:t>
      </w:r>
      <w:proofErr w:type="gramStart"/>
      <w:r w:rsidRPr="00C2293C">
        <w:rPr>
          <w:rFonts w:ascii="Times New Roman" w:eastAsia="Times New Roman" w:hAnsi="Times New Roman" w:cs="Times New Roman"/>
          <w:color w:val="000000"/>
          <w:sz w:val="24"/>
          <w:szCs w:val="24"/>
          <w:lang w:eastAsia="ru-RU"/>
        </w:rPr>
        <w:t>Государственная экзаменационная комиссия Республики Калмыкия (ГЭК РК) для проведения государственной итоговой аттестации по образовательным программам среднего общего образования, Республиканские предметные комиссии при проведении государственной итоговой аттестации по образовательным программам среднего общего образования, Конфликтная комиссия Министерства образования и науки Республики Калмыкия по рассмотрению апелляций при проведении государственной итоговой аттестации по образовательным программам среднего общего образования.</w:t>
      </w:r>
      <w:proofErr w:type="gramEnd"/>
    </w:p>
    <w:p w:rsidR="00C2293C" w:rsidRPr="00C2293C" w:rsidRDefault="00C2293C" w:rsidP="003F01EA">
      <w:pPr>
        <w:numPr>
          <w:ilvl w:val="1"/>
          <w:numId w:val="11"/>
        </w:numPr>
        <w:spacing w:after="0" w:line="240" w:lineRule="auto"/>
        <w:jc w:val="both"/>
        <w:rPr>
          <w:rFonts w:ascii="Times New Roman" w:eastAsia="Times New Roman" w:hAnsi="Times New Roman" w:cs="Times New Roman"/>
          <w:color w:val="000000"/>
          <w:sz w:val="24"/>
          <w:szCs w:val="24"/>
          <w:lang w:eastAsia="ru-RU"/>
        </w:rPr>
      </w:pPr>
      <w:r w:rsidRPr="00C2293C">
        <w:rPr>
          <w:rFonts w:ascii="Times New Roman" w:eastAsia="Times New Roman" w:hAnsi="Times New Roman" w:cs="Times New Roman"/>
          <w:color w:val="000000"/>
          <w:sz w:val="24"/>
          <w:szCs w:val="24"/>
          <w:lang w:eastAsia="ru-RU"/>
        </w:rPr>
        <w:t>В целях усиления контроля проведения ЕГЭ и ГВЭ создаётся система общественного наблюдения.</w:t>
      </w:r>
    </w:p>
    <w:p w:rsidR="00C2293C" w:rsidRPr="00C2293C" w:rsidRDefault="00C2293C" w:rsidP="003F01EA">
      <w:pPr>
        <w:numPr>
          <w:ilvl w:val="1"/>
          <w:numId w:val="11"/>
        </w:numPr>
        <w:spacing w:after="0" w:line="240" w:lineRule="auto"/>
        <w:jc w:val="both"/>
        <w:rPr>
          <w:rFonts w:ascii="Times New Roman" w:eastAsia="Times New Roman" w:hAnsi="Times New Roman" w:cs="Times New Roman"/>
          <w:color w:val="000000"/>
          <w:sz w:val="24"/>
          <w:szCs w:val="24"/>
          <w:lang w:eastAsia="ru-RU"/>
        </w:rPr>
      </w:pPr>
      <w:r w:rsidRPr="00C2293C">
        <w:rPr>
          <w:rFonts w:ascii="Times New Roman" w:eastAsia="Times New Roman" w:hAnsi="Times New Roman" w:cs="Times New Roman"/>
          <w:color w:val="000000"/>
          <w:sz w:val="24"/>
          <w:szCs w:val="24"/>
          <w:lang w:eastAsia="ru-RU"/>
        </w:rPr>
        <w:t xml:space="preserve">Общественные наблюдатели аккредитуются Министерством образования и науки Республики Калмыкия. Полномочия общественных наблюдателей определяются приказом Министерства образования и науки Российской Федерации от 28 июня 2013 г. </w:t>
      </w:r>
      <w:r w:rsidRPr="00C2293C">
        <w:rPr>
          <w:rFonts w:ascii="Times New Roman" w:eastAsia="Times New Roman" w:hAnsi="Times New Roman" w:cs="Times New Roman"/>
          <w:color w:val="000000"/>
          <w:sz w:val="24"/>
          <w:szCs w:val="24"/>
          <w:lang w:val="en-US"/>
        </w:rPr>
        <w:t>N</w:t>
      </w:r>
      <w:r w:rsidRPr="00C2293C">
        <w:rPr>
          <w:rFonts w:ascii="Times New Roman" w:eastAsia="Times New Roman" w:hAnsi="Times New Roman" w:cs="Times New Roman"/>
          <w:color w:val="000000"/>
          <w:sz w:val="24"/>
          <w:szCs w:val="24"/>
        </w:rPr>
        <w:t xml:space="preserve"> </w:t>
      </w:r>
      <w:r w:rsidRPr="00C2293C">
        <w:rPr>
          <w:rFonts w:ascii="Times New Roman" w:eastAsia="Times New Roman" w:hAnsi="Times New Roman" w:cs="Times New Roman"/>
          <w:color w:val="000000"/>
          <w:sz w:val="24"/>
          <w:szCs w:val="24"/>
          <w:lang w:eastAsia="ru-RU"/>
        </w:rPr>
        <w:t>491 «Об утверждении Порядка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 всероссийской олимпиады школьников и олимпиад школьников».</w:t>
      </w:r>
    </w:p>
    <w:p w:rsidR="00C2293C" w:rsidRPr="003F01EA" w:rsidRDefault="00C2293C" w:rsidP="003F01EA">
      <w:pPr>
        <w:pStyle w:val="a6"/>
        <w:numPr>
          <w:ilvl w:val="1"/>
          <w:numId w:val="11"/>
        </w:numPr>
        <w:spacing w:after="0" w:line="240" w:lineRule="auto"/>
        <w:jc w:val="both"/>
        <w:rPr>
          <w:rFonts w:ascii="Times New Roman" w:hAnsi="Times New Roman"/>
          <w:b/>
          <w:sz w:val="24"/>
          <w:szCs w:val="24"/>
        </w:rPr>
      </w:pPr>
      <w:r w:rsidRPr="003F01EA">
        <w:rPr>
          <w:rFonts w:ascii="Times New Roman" w:eastAsia="Times New Roman" w:hAnsi="Times New Roman" w:cs="Times New Roman"/>
          <w:color w:val="000000"/>
          <w:sz w:val="24"/>
          <w:szCs w:val="24"/>
          <w:lang w:eastAsia="ru-RU"/>
        </w:rPr>
        <w:t>Информирование об организации и проведении ЕГЭ и ГВЭ осуществляется Министерством, РЦОИ, МОУО с использованием печатных изданий, Интерне</w:t>
      </w:r>
      <w:proofErr w:type="gramStart"/>
      <w:r w:rsidRPr="003F01EA">
        <w:rPr>
          <w:rFonts w:ascii="Times New Roman" w:eastAsia="Times New Roman" w:hAnsi="Times New Roman" w:cs="Times New Roman"/>
          <w:color w:val="000000"/>
          <w:sz w:val="24"/>
          <w:szCs w:val="24"/>
          <w:lang w:eastAsia="ru-RU"/>
        </w:rPr>
        <w:t>т-</w:t>
      </w:r>
      <w:proofErr w:type="gramEnd"/>
      <w:r w:rsidRPr="003F01EA">
        <w:rPr>
          <w:rFonts w:ascii="Times New Roman" w:eastAsia="Times New Roman" w:hAnsi="Times New Roman" w:cs="Times New Roman"/>
          <w:color w:val="000000"/>
          <w:sz w:val="24"/>
          <w:szCs w:val="24"/>
          <w:lang w:eastAsia="ru-RU"/>
        </w:rPr>
        <w:t xml:space="preserve"> портала, телевидения и радио.</w:t>
      </w:r>
    </w:p>
    <w:p w:rsidR="003F01EA" w:rsidRPr="003F01EA" w:rsidRDefault="003F01EA" w:rsidP="003F01EA">
      <w:pPr>
        <w:numPr>
          <w:ilvl w:val="0"/>
          <w:numId w:val="11"/>
        </w:numPr>
        <w:spacing w:after="0" w:line="240" w:lineRule="auto"/>
        <w:jc w:val="both"/>
        <w:rPr>
          <w:rFonts w:ascii="Times New Roman" w:eastAsia="Times New Roman" w:hAnsi="Times New Roman" w:cs="Times New Roman"/>
          <w:b/>
          <w:bCs/>
          <w:color w:val="000000"/>
          <w:sz w:val="24"/>
          <w:szCs w:val="24"/>
          <w:lang w:eastAsia="ru-RU"/>
        </w:rPr>
      </w:pPr>
      <w:r w:rsidRPr="003F01EA">
        <w:rPr>
          <w:rFonts w:ascii="Times New Roman" w:eastAsia="Times New Roman" w:hAnsi="Times New Roman" w:cs="Times New Roman"/>
          <w:b/>
          <w:bCs/>
          <w:color w:val="000000"/>
          <w:sz w:val="24"/>
          <w:szCs w:val="24"/>
          <w:lang w:eastAsia="ru-RU"/>
        </w:rPr>
        <w:t>Приём и рассмотрение апелляций участников ЕГЭ и ГВЭ</w:t>
      </w:r>
    </w:p>
    <w:p w:rsidR="003F01EA" w:rsidRPr="003F01EA" w:rsidRDefault="003F01EA" w:rsidP="003F01EA">
      <w:pPr>
        <w:numPr>
          <w:ilvl w:val="1"/>
          <w:numId w:val="11"/>
        </w:numPr>
        <w:spacing w:after="0" w:line="240" w:lineRule="auto"/>
        <w:jc w:val="both"/>
        <w:rPr>
          <w:rFonts w:ascii="Times New Roman" w:eastAsia="Times New Roman" w:hAnsi="Times New Roman" w:cs="Times New Roman"/>
          <w:color w:val="000000"/>
          <w:sz w:val="24"/>
          <w:szCs w:val="24"/>
          <w:lang w:eastAsia="ru-RU"/>
        </w:rPr>
      </w:pPr>
      <w:r w:rsidRPr="003F01EA">
        <w:rPr>
          <w:rFonts w:ascii="Times New Roman" w:eastAsia="Times New Roman" w:hAnsi="Times New Roman" w:cs="Times New Roman"/>
          <w:color w:val="000000"/>
          <w:sz w:val="24"/>
          <w:szCs w:val="24"/>
          <w:lang w:eastAsia="ru-RU"/>
        </w:rPr>
        <w:t xml:space="preserve">Участник ЕГЭ и ГВЭ имеет право подать апелляцию </w:t>
      </w:r>
      <w:proofErr w:type="gramStart"/>
      <w:r w:rsidRPr="003F01EA">
        <w:rPr>
          <w:rFonts w:ascii="Times New Roman" w:eastAsia="Times New Roman" w:hAnsi="Times New Roman" w:cs="Times New Roman"/>
          <w:color w:val="000000"/>
          <w:sz w:val="24"/>
          <w:szCs w:val="24"/>
          <w:lang w:eastAsia="ru-RU"/>
        </w:rPr>
        <w:t>в Конфликтную комиссию по рассмотрению апелляций при проведении государственной итоговой аттестации по образовательным программам среднего общего образования о нарушении</w:t>
      </w:r>
      <w:proofErr w:type="gramEnd"/>
      <w:r w:rsidRPr="003F01EA">
        <w:rPr>
          <w:rFonts w:ascii="Times New Roman" w:eastAsia="Times New Roman" w:hAnsi="Times New Roman" w:cs="Times New Roman"/>
          <w:color w:val="000000"/>
          <w:sz w:val="24"/>
          <w:szCs w:val="24"/>
          <w:lang w:eastAsia="ru-RU"/>
        </w:rPr>
        <w:t xml:space="preserve"> установленного порядка проведения ЕГЭ и ГВЭ в ППЭ и (или) несогласии с выставленными баллами в установленном порядке.</w:t>
      </w:r>
    </w:p>
    <w:p w:rsidR="003F01EA" w:rsidRPr="003F01EA" w:rsidRDefault="003F01EA" w:rsidP="003F01EA">
      <w:pPr>
        <w:numPr>
          <w:ilvl w:val="1"/>
          <w:numId w:val="11"/>
        </w:numPr>
        <w:spacing w:after="0" w:line="240" w:lineRule="auto"/>
        <w:jc w:val="both"/>
        <w:rPr>
          <w:rFonts w:ascii="Times New Roman" w:eastAsia="Times New Roman" w:hAnsi="Times New Roman" w:cs="Times New Roman"/>
          <w:color w:val="000000"/>
          <w:sz w:val="24"/>
          <w:szCs w:val="24"/>
          <w:lang w:eastAsia="ru-RU"/>
        </w:rPr>
      </w:pPr>
      <w:r w:rsidRPr="003F01EA">
        <w:rPr>
          <w:rFonts w:ascii="Times New Roman" w:eastAsia="Times New Roman" w:hAnsi="Times New Roman" w:cs="Times New Roman"/>
          <w:color w:val="000000"/>
          <w:sz w:val="24"/>
          <w:szCs w:val="24"/>
          <w:lang w:eastAsia="ru-RU"/>
        </w:rPr>
        <w:t>Апелляция о нарушении установленного порядка проведения ЕГЭ и ГВЭ подается участником в установленном порядке в день проведения экзамена по соответствующему образовательному предмету члену ГЭК РК после сдачи бланков ЕГЭ до выхода участника ЕГЭ из ППЭ.</w:t>
      </w:r>
    </w:p>
    <w:p w:rsidR="003F01EA" w:rsidRPr="003F01EA" w:rsidRDefault="003F01EA" w:rsidP="003F01EA">
      <w:pPr>
        <w:numPr>
          <w:ilvl w:val="1"/>
          <w:numId w:val="11"/>
        </w:numPr>
        <w:spacing w:after="0" w:line="240" w:lineRule="auto"/>
        <w:jc w:val="both"/>
        <w:rPr>
          <w:rFonts w:ascii="Times New Roman" w:eastAsia="Times New Roman" w:hAnsi="Times New Roman" w:cs="Times New Roman"/>
          <w:color w:val="000000"/>
          <w:sz w:val="24"/>
          <w:szCs w:val="24"/>
          <w:lang w:eastAsia="ru-RU"/>
        </w:rPr>
      </w:pPr>
      <w:r w:rsidRPr="003F01EA">
        <w:rPr>
          <w:rFonts w:ascii="Times New Roman" w:eastAsia="Times New Roman" w:hAnsi="Times New Roman" w:cs="Times New Roman"/>
          <w:color w:val="000000"/>
          <w:sz w:val="24"/>
          <w:szCs w:val="24"/>
          <w:lang w:eastAsia="ru-RU"/>
        </w:rPr>
        <w:t>Апелляция о несогласии с результатами ЕГЭ и ГВЭ подается участником в течение двух рабочих дней после официального объявления участникам результатов экзамена по соответствующему образовательному предмету в установленном порядке.</w:t>
      </w:r>
    </w:p>
    <w:p w:rsidR="003F01EA" w:rsidRPr="003F01EA" w:rsidRDefault="003F01EA" w:rsidP="003F01EA">
      <w:pPr>
        <w:numPr>
          <w:ilvl w:val="1"/>
          <w:numId w:val="11"/>
        </w:numPr>
        <w:spacing w:after="0" w:line="240" w:lineRule="auto"/>
        <w:jc w:val="both"/>
        <w:rPr>
          <w:rFonts w:ascii="Times New Roman" w:eastAsia="Times New Roman" w:hAnsi="Times New Roman" w:cs="Times New Roman"/>
          <w:color w:val="000000"/>
          <w:sz w:val="24"/>
          <w:szCs w:val="24"/>
          <w:lang w:eastAsia="ru-RU"/>
        </w:rPr>
      </w:pPr>
      <w:r w:rsidRPr="003F01EA">
        <w:rPr>
          <w:rFonts w:ascii="Times New Roman" w:eastAsia="Times New Roman" w:hAnsi="Times New Roman" w:cs="Times New Roman"/>
          <w:color w:val="000000"/>
          <w:sz w:val="24"/>
          <w:szCs w:val="24"/>
          <w:lang w:eastAsia="ru-RU"/>
        </w:rPr>
        <w:t>Не принимаются от участников ЕГЭ и ГВЭ апелляции по содержанию и структуре контрольно-измерительных материалов (далее - КИМ).</w:t>
      </w:r>
    </w:p>
    <w:p w:rsidR="003F01EA" w:rsidRPr="003F01EA" w:rsidRDefault="003F01EA" w:rsidP="003F01EA">
      <w:pPr>
        <w:numPr>
          <w:ilvl w:val="0"/>
          <w:numId w:val="11"/>
        </w:numPr>
        <w:spacing w:after="0" w:line="240" w:lineRule="auto"/>
        <w:jc w:val="both"/>
        <w:rPr>
          <w:rFonts w:ascii="Times New Roman" w:eastAsia="Times New Roman" w:hAnsi="Times New Roman" w:cs="Times New Roman"/>
          <w:b/>
          <w:bCs/>
          <w:color w:val="000000"/>
          <w:sz w:val="24"/>
          <w:szCs w:val="24"/>
          <w:lang w:eastAsia="ru-RU"/>
        </w:rPr>
      </w:pPr>
      <w:bookmarkStart w:id="2" w:name="bookmark1"/>
      <w:r w:rsidRPr="003F01EA">
        <w:rPr>
          <w:rFonts w:ascii="Times New Roman" w:eastAsia="Times New Roman" w:hAnsi="Times New Roman" w:cs="Times New Roman"/>
          <w:b/>
          <w:bCs/>
          <w:color w:val="000000"/>
          <w:sz w:val="24"/>
          <w:szCs w:val="24"/>
          <w:lang w:eastAsia="ru-RU"/>
        </w:rPr>
        <w:t>Информирование участников ЕГЭ и ГВЭ о результатах</w:t>
      </w:r>
      <w:bookmarkEnd w:id="2"/>
    </w:p>
    <w:p w:rsidR="003F01EA" w:rsidRPr="003F01EA" w:rsidRDefault="003F01EA" w:rsidP="003F01EA">
      <w:pPr>
        <w:numPr>
          <w:ilvl w:val="1"/>
          <w:numId w:val="11"/>
        </w:numPr>
        <w:spacing w:after="0" w:line="240" w:lineRule="auto"/>
        <w:jc w:val="both"/>
        <w:rPr>
          <w:rFonts w:ascii="Times New Roman" w:eastAsia="Times New Roman" w:hAnsi="Times New Roman" w:cs="Times New Roman"/>
          <w:color w:val="000000"/>
          <w:sz w:val="24"/>
          <w:szCs w:val="24"/>
          <w:lang w:eastAsia="ru-RU"/>
        </w:rPr>
      </w:pPr>
      <w:r w:rsidRPr="003F01EA">
        <w:rPr>
          <w:rFonts w:ascii="Times New Roman" w:eastAsia="Times New Roman" w:hAnsi="Times New Roman" w:cs="Times New Roman"/>
          <w:color w:val="000000"/>
          <w:sz w:val="24"/>
          <w:szCs w:val="24"/>
          <w:lang w:eastAsia="ru-RU"/>
        </w:rPr>
        <w:t>Сведения о результатах ЕГЭ и ГВЭ в установленном порядке представляются РЦОИ в ГЭК РК для их утверждения.</w:t>
      </w:r>
    </w:p>
    <w:p w:rsidR="003F01EA" w:rsidRPr="003F01EA" w:rsidRDefault="003F01EA" w:rsidP="003F01EA">
      <w:pPr>
        <w:pStyle w:val="a6"/>
        <w:spacing w:after="0" w:line="240" w:lineRule="auto"/>
        <w:jc w:val="both"/>
        <w:rPr>
          <w:rFonts w:ascii="Times New Roman" w:hAnsi="Times New Roman"/>
          <w:b/>
          <w:sz w:val="24"/>
          <w:szCs w:val="24"/>
        </w:rPr>
      </w:pPr>
      <w:r w:rsidRPr="003F01EA">
        <w:rPr>
          <w:rFonts w:ascii="Times New Roman" w:eastAsia="Times New Roman" w:hAnsi="Times New Roman" w:cs="Times New Roman"/>
          <w:color w:val="000000"/>
          <w:sz w:val="24"/>
          <w:szCs w:val="24"/>
          <w:lang w:eastAsia="ru-RU"/>
        </w:rPr>
        <w:t xml:space="preserve">Утверждённые протоколы результатов ЕГЭ и ГВЭ РЦОИ рассылает в МОУО и учреждения СПО, </w:t>
      </w:r>
      <w:proofErr w:type="gramStart"/>
      <w:r w:rsidRPr="003F01EA">
        <w:rPr>
          <w:rFonts w:ascii="Times New Roman" w:eastAsia="Times New Roman" w:hAnsi="Times New Roman" w:cs="Times New Roman"/>
          <w:color w:val="000000"/>
          <w:sz w:val="24"/>
          <w:szCs w:val="24"/>
          <w:lang w:eastAsia="ru-RU"/>
        </w:rPr>
        <w:t>ВО</w:t>
      </w:r>
      <w:proofErr w:type="gramEnd"/>
      <w:r w:rsidRPr="003F01EA">
        <w:rPr>
          <w:rFonts w:ascii="Times New Roman" w:eastAsia="Times New Roman" w:hAnsi="Times New Roman" w:cs="Times New Roman"/>
          <w:color w:val="000000"/>
          <w:sz w:val="24"/>
          <w:szCs w:val="24"/>
          <w:lang w:eastAsia="ru-RU"/>
        </w:rPr>
        <w:t xml:space="preserve"> </w:t>
      </w:r>
      <w:proofErr w:type="gramStart"/>
      <w:r w:rsidRPr="003F01EA">
        <w:rPr>
          <w:rFonts w:ascii="Times New Roman" w:eastAsia="Times New Roman" w:hAnsi="Times New Roman" w:cs="Times New Roman"/>
          <w:color w:val="000000"/>
          <w:sz w:val="24"/>
          <w:szCs w:val="24"/>
          <w:lang w:eastAsia="ru-RU"/>
        </w:rPr>
        <w:t>для</w:t>
      </w:r>
      <w:proofErr w:type="gramEnd"/>
      <w:r w:rsidRPr="003F01EA">
        <w:rPr>
          <w:rFonts w:ascii="Times New Roman" w:eastAsia="Times New Roman" w:hAnsi="Times New Roman" w:cs="Times New Roman"/>
          <w:color w:val="000000"/>
          <w:sz w:val="24"/>
          <w:szCs w:val="24"/>
          <w:lang w:eastAsia="ru-RU"/>
        </w:rPr>
        <w:t xml:space="preserve"> организации ознакомления участников с результатами.</w:t>
      </w:r>
    </w:p>
    <w:sectPr w:rsidR="003F01EA" w:rsidRPr="003F01EA" w:rsidSect="00FC4497">
      <w:pgSz w:w="11906" w:h="16838"/>
      <w:pgMar w:top="426" w:right="707" w:bottom="28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
      <w:lvlJc w:val="left"/>
      <w:rPr>
        <w:b w:val="0"/>
        <w:bCs w:val="0"/>
        <w:i w:val="0"/>
        <w:iCs w:val="0"/>
        <w:smallCaps w:val="0"/>
        <w:strike w:val="0"/>
        <w:color w:val="000000"/>
        <w:spacing w:val="0"/>
        <w:w w:val="100"/>
        <w:position w:val="0"/>
        <w:sz w:val="26"/>
        <w:szCs w:val="26"/>
        <w:u w:val="none"/>
      </w:rPr>
    </w:lvl>
    <w:lvl w:ilvl="1">
      <w:start w:val="1"/>
      <w:numFmt w:val="decimal"/>
      <w:lvlText w:val="%1."/>
      <w:lvlJc w:val="left"/>
      <w:rPr>
        <w:b w:val="0"/>
        <w:bCs w:val="0"/>
        <w:i w:val="0"/>
        <w:iCs w:val="0"/>
        <w:smallCaps w:val="0"/>
        <w:strike w:val="0"/>
        <w:color w:val="000000"/>
        <w:spacing w:val="0"/>
        <w:w w:val="100"/>
        <w:position w:val="0"/>
        <w:sz w:val="26"/>
        <w:szCs w:val="26"/>
        <w:u w:val="none"/>
      </w:rPr>
    </w:lvl>
    <w:lvl w:ilvl="2">
      <w:start w:val="1"/>
      <w:numFmt w:val="decimal"/>
      <w:lvlText w:val="%1."/>
      <w:lvlJc w:val="left"/>
      <w:rPr>
        <w:b w:val="0"/>
        <w:bCs w:val="0"/>
        <w:i w:val="0"/>
        <w:iCs w:val="0"/>
        <w:smallCaps w:val="0"/>
        <w:strike w:val="0"/>
        <w:color w:val="000000"/>
        <w:spacing w:val="0"/>
        <w:w w:val="100"/>
        <w:position w:val="0"/>
        <w:sz w:val="26"/>
        <w:szCs w:val="26"/>
        <w:u w:val="none"/>
      </w:rPr>
    </w:lvl>
    <w:lvl w:ilvl="3">
      <w:start w:val="1"/>
      <w:numFmt w:val="decimal"/>
      <w:lvlText w:val="%1."/>
      <w:lvlJc w:val="left"/>
      <w:rPr>
        <w:b w:val="0"/>
        <w:bCs w:val="0"/>
        <w:i w:val="0"/>
        <w:iCs w:val="0"/>
        <w:smallCaps w:val="0"/>
        <w:strike w:val="0"/>
        <w:color w:val="000000"/>
        <w:spacing w:val="0"/>
        <w:w w:val="100"/>
        <w:position w:val="0"/>
        <w:sz w:val="26"/>
        <w:szCs w:val="26"/>
        <w:u w:val="none"/>
      </w:rPr>
    </w:lvl>
    <w:lvl w:ilvl="4">
      <w:start w:val="1"/>
      <w:numFmt w:val="decimal"/>
      <w:lvlText w:val="%1."/>
      <w:lvlJc w:val="left"/>
      <w:rPr>
        <w:b w:val="0"/>
        <w:bCs w:val="0"/>
        <w:i w:val="0"/>
        <w:iCs w:val="0"/>
        <w:smallCaps w:val="0"/>
        <w:strike w:val="0"/>
        <w:color w:val="000000"/>
        <w:spacing w:val="0"/>
        <w:w w:val="100"/>
        <w:position w:val="0"/>
        <w:sz w:val="26"/>
        <w:szCs w:val="26"/>
        <w:u w:val="none"/>
      </w:rPr>
    </w:lvl>
    <w:lvl w:ilvl="5">
      <w:start w:val="1"/>
      <w:numFmt w:val="decimal"/>
      <w:lvlText w:val="%1."/>
      <w:lvlJc w:val="left"/>
      <w:rPr>
        <w:b w:val="0"/>
        <w:bCs w:val="0"/>
        <w:i w:val="0"/>
        <w:iCs w:val="0"/>
        <w:smallCaps w:val="0"/>
        <w:strike w:val="0"/>
        <w:color w:val="000000"/>
        <w:spacing w:val="0"/>
        <w:w w:val="100"/>
        <w:position w:val="0"/>
        <w:sz w:val="26"/>
        <w:szCs w:val="26"/>
        <w:u w:val="none"/>
      </w:rPr>
    </w:lvl>
    <w:lvl w:ilvl="6">
      <w:start w:val="1"/>
      <w:numFmt w:val="decimal"/>
      <w:lvlText w:val="%1."/>
      <w:lvlJc w:val="left"/>
      <w:rPr>
        <w:b w:val="0"/>
        <w:bCs w:val="0"/>
        <w:i w:val="0"/>
        <w:iCs w:val="0"/>
        <w:smallCaps w:val="0"/>
        <w:strike w:val="0"/>
        <w:color w:val="000000"/>
        <w:spacing w:val="0"/>
        <w:w w:val="100"/>
        <w:position w:val="0"/>
        <w:sz w:val="26"/>
        <w:szCs w:val="26"/>
        <w:u w:val="none"/>
      </w:rPr>
    </w:lvl>
    <w:lvl w:ilvl="7">
      <w:start w:val="1"/>
      <w:numFmt w:val="decimal"/>
      <w:lvlText w:val="%1."/>
      <w:lvlJc w:val="left"/>
      <w:rPr>
        <w:b w:val="0"/>
        <w:bCs w:val="0"/>
        <w:i w:val="0"/>
        <w:iCs w:val="0"/>
        <w:smallCaps w:val="0"/>
        <w:strike w:val="0"/>
        <w:color w:val="000000"/>
        <w:spacing w:val="0"/>
        <w:w w:val="100"/>
        <w:position w:val="0"/>
        <w:sz w:val="26"/>
        <w:szCs w:val="26"/>
        <w:u w:val="none"/>
      </w:rPr>
    </w:lvl>
    <w:lvl w:ilvl="8">
      <w:start w:val="1"/>
      <w:numFmt w:val="decimal"/>
      <w:lvlText w:val="%1."/>
      <w:lvlJc w:val="left"/>
      <w:rPr>
        <w:b w:val="0"/>
        <w:bCs w:val="0"/>
        <w:i w:val="0"/>
        <w:iCs w:val="0"/>
        <w:smallCaps w:val="0"/>
        <w:strike w:val="0"/>
        <w:color w:val="000000"/>
        <w:spacing w:val="0"/>
        <w:w w:val="100"/>
        <w:position w:val="0"/>
        <w:sz w:val="26"/>
        <w:szCs w:val="26"/>
        <w:u w:val="none"/>
      </w:rPr>
    </w:lvl>
  </w:abstractNum>
  <w:abstractNum w:abstractNumId="1">
    <w:nsid w:val="00000003"/>
    <w:multiLevelType w:val="multilevel"/>
    <w:tmpl w:val="00000002"/>
    <w:lvl w:ilvl="0">
      <w:start w:val="1"/>
      <w:numFmt w:val="decimal"/>
      <w:lvlText w:val="%1."/>
      <w:lvlJc w:val="left"/>
      <w:rPr>
        <w:b w:val="0"/>
        <w:bCs w:val="0"/>
        <w:i w:val="0"/>
        <w:iCs w:val="0"/>
        <w:smallCaps w:val="0"/>
        <w:strike w:val="0"/>
        <w:color w:val="000000"/>
        <w:spacing w:val="0"/>
        <w:w w:val="100"/>
        <w:position w:val="0"/>
        <w:sz w:val="28"/>
        <w:szCs w:val="28"/>
        <w:u w:val="none"/>
      </w:rPr>
    </w:lvl>
    <w:lvl w:ilvl="1">
      <w:start w:val="1"/>
      <w:numFmt w:val="decimal"/>
      <w:lvlText w:val="%1."/>
      <w:lvlJc w:val="left"/>
      <w:rPr>
        <w:b w:val="0"/>
        <w:bCs w:val="0"/>
        <w:i w:val="0"/>
        <w:iCs w:val="0"/>
        <w:smallCaps w:val="0"/>
        <w:strike w:val="0"/>
        <w:color w:val="000000"/>
        <w:spacing w:val="0"/>
        <w:w w:val="100"/>
        <w:position w:val="0"/>
        <w:sz w:val="28"/>
        <w:szCs w:val="28"/>
        <w:u w:val="none"/>
      </w:rPr>
    </w:lvl>
    <w:lvl w:ilvl="2">
      <w:start w:val="1"/>
      <w:numFmt w:val="decimal"/>
      <w:lvlText w:val="%1."/>
      <w:lvlJc w:val="left"/>
      <w:rPr>
        <w:b w:val="0"/>
        <w:bCs w:val="0"/>
        <w:i w:val="0"/>
        <w:iCs w:val="0"/>
        <w:smallCaps w:val="0"/>
        <w:strike w:val="0"/>
        <w:color w:val="000000"/>
        <w:spacing w:val="0"/>
        <w:w w:val="100"/>
        <w:position w:val="0"/>
        <w:sz w:val="28"/>
        <w:szCs w:val="28"/>
        <w:u w:val="none"/>
      </w:rPr>
    </w:lvl>
    <w:lvl w:ilvl="3">
      <w:start w:val="1"/>
      <w:numFmt w:val="decimal"/>
      <w:lvlText w:val="%1."/>
      <w:lvlJc w:val="left"/>
      <w:rPr>
        <w:b w:val="0"/>
        <w:bCs w:val="0"/>
        <w:i w:val="0"/>
        <w:iCs w:val="0"/>
        <w:smallCaps w:val="0"/>
        <w:strike w:val="0"/>
        <w:color w:val="000000"/>
        <w:spacing w:val="0"/>
        <w:w w:val="100"/>
        <w:position w:val="0"/>
        <w:sz w:val="28"/>
        <w:szCs w:val="28"/>
        <w:u w:val="none"/>
      </w:rPr>
    </w:lvl>
    <w:lvl w:ilvl="4">
      <w:start w:val="1"/>
      <w:numFmt w:val="decimal"/>
      <w:lvlText w:val="%1."/>
      <w:lvlJc w:val="left"/>
      <w:rPr>
        <w:b w:val="0"/>
        <w:bCs w:val="0"/>
        <w:i w:val="0"/>
        <w:iCs w:val="0"/>
        <w:smallCaps w:val="0"/>
        <w:strike w:val="0"/>
        <w:color w:val="000000"/>
        <w:spacing w:val="0"/>
        <w:w w:val="100"/>
        <w:position w:val="0"/>
        <w:sz w:val="28"/>
        <w:szCs w:val="28"/>
        <w:u w:val="none"/>
      </w:rPr>
    </w:lvl>
    <w:lvl w:ilvl="5">
      <w:start w:val="1"/>
      <w:numFmt w:val="decimal"/>
      <w:lvlText w:val="%1."/>
      <w:lvlJc w:val="left"/>
      <w:rPr>
        <w:b w:val="0"/>
        <w:bCs w:val="0"/>
        <w:i w:val="0"/>
        <w:iCs w:val="0"/>
        <w:smallCaps w:val="0"/>
        <w:strike w:val="0"/>
        <w:color w:val="000000"/>
        <w:spacing w:val="0"/>
        <w:w w:val="100"/>
        <w:position w:val="0"/>
        <w:sz w:val="28"/>
        <w:szCs w:val="28"/>
        <w:u w:val="none"/>
      </w:rPr>
    </w:lvl>
    <w:lvl w:ilvl="6">
      <w:start w:val="1"/>
      <w:numFmt w:val="decimal"/>
      <w:lvlText w:val="%1."/>
      <w:lvlJc w:val="left"/>
      <w:rPr>
        <w:b w:val="0"/>
        <w:bCs w:val="0"/>
        <w:i w:val="0"/>
        <w:iCs w:val="0"/>
        <w:smallCaps w:val="0"/>
        <w:strike w:val="0"/>
        <w:color w:val="000000"/>
        <w:spacing w:val="0"/>
        <w:w w:val="100"/>
        <w:position w:val="0"/>
        <w:sz w:val="28"/>
        <w:szCs w:val="28"/>
        <w:u w:val="none"/>
      </w:rPr>
    </w:lvl>
    <w:lvl w:ilvl="7">
      <w:start w:val="1"/>
      <w:numFmt w:val="decimal"/>
      <w:lvlText w:val="%1."/>
      <w:lvlJc w:val="left"/>
      <w:rPr>
        <w:b w:val="0"/>
        <w:bCs w:val="0"/>
        <w:i w:val="0"/>
        <w:iCs w:val="0"/>
        <w:smallCaps w:val="0"/>
        <w:strike w:val="0"/>
        <w:color w:val="000000"/>
        <w:spacing w:val="0"/>
        <w:w w:val="100"/>
        <w:position w:val="0"/>
        <w:sz w:val="28"/>
        <w:szCs w:val="28"/>
        <w:u w:val="none"/>
      </w:rPr>
    </w:lvl>
    <w:lvl w:ilvl="8">
      <w:start w:val="1"/>
      <w:numFmt w:val="decimal"/>
      <w:lvlText w:val="%1."/>
      <w:lvlJc w:val="left"/>
      <w:rPr>
        <w:b w:val="0"/>
        <w:bCs w:val="0"/>
        <w:i w:val="0"/>
        <w:iCs w:val="0"/>
        <w:smallCaps w:val="0"/>
        <w:strike w:val="0"/>
        <w:color w:val="000000"/>
        <w:spacing w:val="0"/>
        <w:w w:val="100"/>
        <w:position w:val="0"/>
        <w:sz w:val="28"/>
        <w:szCs w:val="28"/>
        <w:u w:val="none"/>
      </w:rPr>
    </w:lvl>
  </w:abstractNum>
  <w:abstractNum w:abstractNumId="2">
    <w:nsid w:val="00000005"/>
    <w:multiLevelType w:val="multilevel"/>
    <w:tmpl w:val="00000004"/>
    <w:lvl w:ilvl="0">
      <w:start w:val="2018"/>
      <w:numFmt w:val="decimal"/>
      <w:lvlText w:val="27.06.%1"/>
      <w:lvlJc w:val="left"/>
      <w:rPr>
        <w:b w:val="0"/>
        <w:bCs w:val="0"/>
        <w:i w:val="0"/>
        <w:iCs w:val="0"/>
        <w:smallCaps w:val="0"/>
        <w:strike w:val="0"/>
        <w:color w:val="000000"/>
        <w:spacing w:val="0"/>
        <w:w w:val="100"/>
        <w:position w:val="0"/>
        <w:sz w:val="28"/>
        <w:szCs w:val="28"/>
        <w:u w:val="none"/>
      </w:rPr>
    </w:lvl>
    <w:lvl w:ilvl="1">
      <w:start w:val="2018"/>
      <w:numFmt w:val="decimal"/>
      <w:lvlText w:val="27.06.%1"/>
      <w:lvlJc w:val="left"/>
      <w:rPr>
        <w:b w:val="0"/>
        <w:bCs w:val="0"/>
        <w:i w:val="0"/>
        <w:iCs w:val="0"/>
        <w:smallCaps w:val="0"/>
        <w:strike w:val="0"/>
        <w:color w:val="000000"/>
        <w:spacing w:val="0"/>
        <w:w w:val="100"/>
        <w:position w:val="0"/>
        <w:sz w:val="28"/>
        <w:szCs w:val="28"/>
        <w:u w:val="none"/>
      </w:rPr>
    </w:lvl>
    <w:lvl w:ilvl="2">
      <w:start w:val="2018"/>
      <w:numFmt w:val="decimal"/>
      <w:lvlText w:val="27.06.%1"/>
      <w:lvlJc w:val="left"/>
      <w:rPr>
        <w:b w:val="0"/>
        <w:bCs w:val="0"/>
        <w:i w:val="0"/>
        <w:iCs w:val="0"/>
        <w:smallCaps w:val="0"/>
        <w:strike w:val="0"/>
        <w:color w:val="000000"/>
        <w:spacing w:val="0"/>
        <w:w w:val="100"/>
        <w:position w:val="0"/>
        <w:sz w:val="28"/>
        <w:szCs w:val="28"/>
        <w:u w:val="none"/>
      </w:rPr>
    </w:lvl>
    <w:lvl w:ilvl="3">
      <w:start w:val="2018"/>
      <w:numFmt w:val="decimal"/>
      <w:lvlText w:val="27.06.%1"/>
      <w:lvlJc w:val="left"/>
      <w:rPr>
        <w:b w:val="0"/>
        <w:bCs w:val="0"/>
        <w:i w:val="0"/>
        <w:iCs w:val="0"/>
        <w:smallCaps w:val="0"/>
        <w:strike w:val="0"/>
        <w:color w:val="000000"/>
        <w:spacing w:val="0"/>
        <w:w w:val="100"/>
        <w:position w:val="0"/>
        <w:sz w:val="28"/>
        <w:szCs w:val="28"/>
        <w:u w:val="none"/>
      </w:rPr>
    </w:lvl>
    <w:lvl w:ilvl="4">
      <w:start w:val="2018"/>
      <w:numFmt w:val="decimal"/>
      <w:lvlText w:val="27.06.%1"/>
      <w:lvlJc w:val="left"/>
      <w:rPr>
        <w:b w:val="0"/>
        <w:bCs w:val="0"/>
        <w:i w:val="0"/>
        <w:iCs w:val="0"/>
        <w:smallCaps w:val="0"/>
        <w:strike w:val="0"/>
        <w:color w:val="000000"/>
        <w:spacing w:val="0"/>
        <w:w w:val="100"/>
        <w:position w:val="0"/>
        <w:sz w:val="28"/>
        <w:szCs w:val="28"/>
        <w:u w:val="none"/>
      </w:rPr>
    </w:lvl>
    <w:lvl w:ilvl="5">
      <w:start w:val="2018"/>
      <w:numFmt w:val="decimal"/>
      <w:lvlText w:val="27.06.%1"/>
      <w:lvlJc w:val="left"/>
      <w:rPr>
        <w:b w:val="0"/>
        <w:bCs w:val="0"/>
        <w:i w:val="0"/>
        <w:iCs w:val="0"/>
        <w:smallCaps w:val="0"/>
        <w:strike w:val="0"/>
        <w:color w:val="000000"/>
        <w:spacing w:val="0"/>
        <w:w w:val="100"/>
        <w:position w:val="0"/>
        <w:sz w:val="28"/>
        <w:szCs w:val="28"/>
        <w:u w:val="none"/>
      </w:rPr>
    </w:lvl>
    <w:lvl w:ilvl="6">
      <w:start w:val="2018"/>
      <w:numFmt w:val="decimal"/>
      <w:lvlText w:val="27.06.%1"/>
      <w:lvlJc w:val="left"/>
      <w:rPr>
        <w:b w:val="0"/>
        <w:bCs w:val="0"/>
        <w:i w:val="0"/>
        <w:iCs w:val="0"/>
        <w:smallCaps w:val="0"/>
        <w:strike w:val="0"/>
        <w:color w:val="000000"/>
        <w:spacing w:val="0"/>
        <w:w w:val="100"/>
        <w:position w:val="0"/>
        <w:sz w:val="28"/>
        <w:szCs w:val="28"/>
        <w:u w:val="none"/>
      </w:rPr>
    </w:lvl>
    <w:lvl w:ilvl="7">
      <w:start w:val="2018"/>
      <w:numFmt w:val="decimal"/>
      <w:lvlText w:val="27.06.%1"/>
      <w:lvlJc w:val="left"/>
      <w:rPr>
        <w:b w:val="0"/>
        <w:bCs w:val="0"/>
        <w:i w:val="0"/>
        <w:iCs w:val="0"/>
        <w:smallCaps w:val="0"/>
        <w:strike w:val="0"/>
        <w:color w:val="000000"/>
        <w:spacing w:val="0"/>
        <w:w w:val="100"/>
        <w:position w:val="0"/>
        <w:sz w:val="28"/>
        <w:szCs w:val="28"/>
        <w:u w:val="none"/>
      </w:rPr>
    </w:lvl>
    <w:lvl w:ilvl="8">
      <w:start w:val="2018"/>
      <w:numFmt w:val="decimal"/>
      <w:lvlText w:val="27.06.%1"/>
      <w:lvlJc w:val="left"/>
      <w:rPr>
        <w:b w:val="0"/>
        <w:bCs w:val="0"/>
        <w:i w:val="0"/>
        <w:iCs w:val="0"/>
        <w:smallCaps w:val="0"/>
        <w:strike w:val="0"/>
        <w:color w:val="000000"/>
        <w:spacing w:val="0"/>
        <w:w w:val="100"/>
        <w:position w:val="0"/>
        <w:sz w:val="28"/>
        <w:szCs w:val="28"/>
        <w:u w:val="none"/>
      </w:rPr>
    </w:lvl>
  </w:abstractNum>
  <w:abstractNum w:abstractNumId="3">
    <w:nsid w:val="09AA78C2"/>
    <w:multiLevelType w:val="hybridMultilevel"/>
    <w:tmpl w:val="547A1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DAF3506"/>
    <w:multiLevelType w:val="multilevel"/>
    <w:tmpl w:val="E774EC80"/>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24080F4F"/>
    <w:multiLevelType w:val="hybridMultilevel"/>
    <w:tmpl w:val="83E204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B5939DA"/>
    <w:multiLevelType w:val="multilevel"/>
    <w:tmpl w:val="EA24ECA0"/>
    <w:lvl w:ilvl="0">
      <w:start w:val="1"/>
      <w:numFmt w:val="decimal"/>
      <w:lvlText w:val="%1."/>
      <w:lvlJc w:val="left"/>
      <w:pPr>
        <w:ind w:left="720" w:hanging="360"/>
      </w:pPr>
      <w:rPr>
        <w:rFonts w:eastAsia="Times New Roman" w:hint="default"/>
        <w:color w:val="000000"/>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35401F4E"/>
    <w:multiLevelType w:val="multilevel"/>
    <w:tmpl w:val="78889FE8"/>
    <w:lvl w:ilvl="0">
      <w:start w:val="1"/>
      <w:numFmt w:val="decimal"/>
      <w:lvlText w:val="%1."/>
      <w:lvlJc w:val="left"/>
      <w:pPr>
        <w:ind w:left="360" w:hanging="360"/>
      </w:pPr>
      <w:rPr>
        <w:rFonts w:asciiTheme="minorHAnsi" w:hAnsiTheme="minorHAnsi" w:cstheme="minorBidi" w:hint="default"/>
        <w:color w:val="auto"/>
        <w:sz w:val="22"/>
      </w:rPr>
    </w:lvl>
    <w:lvl w:ilvl="1">
      <w:start w:val="1"/>
      <w:numFmt w:val="decimal"/>
      <w:lvlText w:val="%1.%2."/>
      <w:lvlJc w:val="left"/>
      <w:pPr>
        <w:ind w:left="928" w:hanging="360"/>
      </w:pPr>
      <w:rPr>
        <w:rFonts w:ascii="Times New Roman" w:hAnsi="Times New Roman" w:cs="Times New Roman" w:hint="default"/>
        <w:i w:val="0"/>
        <w:color w:val="auto"/>
        <w:sz w:val="24"/>
        <w:szCs w:val="24"/>
      </w:rPr>
    </w:lvl>
    <w:lvl w:ilvl="2">
      <w:start w:val="1"/>
      <w:numFmt w:val="decimal"/>
      <w:lvlText w:val="%1.%2.%3."/>
      <w:lvlJc w:val="left"/>
      <w:pPr>
        <w:ind w:left="2160" w:hanging="720"/>
      </w:pPr>
      <w:rPr>
        <w:rFonts w:asciiTheme="minorHAnsi" w:hAnsiTheme="minorHAnsi" w:cstheme="minorBidi" w:hint="default"/>
        <w:color w:val="auto"/>
        <w:sz w:val="22"/>
      </w:rPr>
    </w:lvl>
    <w:lvl w:ilvl="3">
      <w:start w:val="1"/>
      <w:numFmt w:val="decimal"/>
      <w:lvlText w:val="%1.%2.%3.%4."/>
      <w:lvlJc w:val="left"/>
      <w:pPr>
        <w:ind w:left="2880" w:hanging="720"/>
      </w:pPr>
      <w:rPr>
        <w:rFonts w:asciiTheme="minorHAnsi" w:hAnsiTheme="minorHAnsi" w:cstheme="minorBidi" w:hint="default"/>
        <w:color w:val="auto"/>
        <w:sz w:val="22"/>
      </w:rPr>
    </w:lvl>
    <w:lvl w:ilvl="4">
      <w:start w:val="1"/>
      <w:numFmt w:val="decimal"/>
      <w:lvlText w:val="%1.%2.%3.%4.%5."/>
      <w:lvlJc w:val="left"/>
      <w:pPr>
        <w:ind w:left="3960" w:hanging="1080"/>
      </w:pPr>
      <w:rPr>
        <w:rFonts w:asciiTheme="minorHAnsi" w:hAnsiTheme="minorHAnsi" w:cstheme="minorBidi" w:hint="default"/>
        <w:color w:val="auto"/>
        <w:sz w:val="22"/>
      </w:rPr>
    </w:lvl>
    <w:lvl w:ilvl="5">
      <w:start w:val="1"/>
      <w:numFmt w:val="decimal"/>
      <w:lvlText w:val="%1.%2.%3.%4.%5.%6."/>
      <w:lvlJc w:val="left"/>
      <w:pPr>
        <w:ind w:left="4680" w:hanging="1080"/>
      </w:pPr>
      <w:rPr>
        <w:rFonts w:asciiTheme="minorHAnsi" w:hAnsiTheme="minorHAnsi" w:cstheme="minorBidi" w:hint="default"/>
        <w:color w:val="auto"/>
        <w:sz w:val="22"/>
      </w:rPr>
    </w:lvl>
    <w:lvl w:ilvl="6">
      <w:start w:val="1"/>
      <w:numFmt w:val="decimal"/>
      <w:lvlText w:val="%1.%2.%3.%4.%5.%6.%7."/>
      <w:lvlJc w:val="left"/>
      <w:pPr>
        <w:ind w:left="5760" w:hanging="1440"/>
      </w:pPr>
      <w:rPr>
        <w:rFonts w:asciiTheme="minorHAnsi" w:hAnsiTheme="minorHAnsi" w:cstheme="minorBidi" w:hint="default"/>
        <w:color w:val="auto"/>
        <w:sz w:val="22"/>
      </w:rPr>
    </w:lvl>
    <w:lvl w:ilvl="7">
      <w:start w:val="1"/>
      <w:numFmt w:val="decimal"/>
      <w:lvlText w:val="%1.%2.%3.%4.%5.%6.%7.%8."/>
      <w:lvlJc w:val="left"/>
      <w:pPr>
        <w:ind w:left="6480" w:hanging="1440"/>
      </w:pPr>
      <w:rPr>
        <w:rFonts w:asciiTheme="minorHAnsi" w:hAnsiTheme="minorHAnsi" w:cstheme="minorBidi" w:hint="default"/>
        <w:color w:val="auto"/>
        <w:sz w:val="22"/>
      </w:rPr>
    </w:lvl>
    <w:lvl w:ilvl="8">
      <w:start w:val="1"/>
      <w:numFmt w:val="decimal"/>
      <w:lvlText w:val="%1.%2.%3.%4.%5.%6.%7.%8.%9."/>
      <w:lvlJc w:val="left"/>
      <w:pPr>
        <w:ind w:left="7560" w:hanging="1800"/>
      </w:pPr>
      <w:rPr>
        <w:rFonts w:asciiTheme="minorHAnsi" w:hAnsiTheme="minorHAnsi" w:cstheme="minorBidi" w:hint="default"/>
        <w:color w:val="auto"/>
        <w:sz w:val="22"/>
      </w:rPr>
    </w:lvl>
  </w:abstractNum>
  <w:abstractNum w:abstractNumId="8">
    <w:nsid w:val="4B0967C3"/>
    <w:multiLevelType w:val="multilevel"/>
    <w:tmpl w:val="CD4086A2"/>
    <w:lvl w:ilvl="0">
      <w:start w:val="1"/>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564"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nsid w:val="54AD472A"/>
    <w:multiLevelType w:val="multilevel"/>
    <w:tmpl w:val="AC9C613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599919D9"/>
    <w:multiLevelType w:val="hybridMultilevel"/>
    <w:tmpl w:val="00A2BADA"/>
    <w:lvl w:ilvl="0" w:tplc="2F68FC56">
      <w:start w:val="1"/>
      <w:numFmt w:val="decimal"/>
      <w:lvlText w:val="%1."/>
      <w:lvlJc w:val="left"/>
      <w:pPr>
        <w:ind w:left="1080" w:hanging="360"/>
      </w:pPr>
      <w:rPr>
        <w:rFonts w:hint="default"/>
        <w:sz w:val="22"/>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5AB81229"/>
    <w:multiLevelType w:val="multilevel"/>
    <w:tmpl w:val="CD34BA7E"/>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5F772CAB"/>
    <w:multiLevelType w:val="multilevel"/>
    <w:tmpl w:val="D3BA1B6A"/>
    <w:lvl w:ilvl="0">
      <w:start w:val="4"/>
      <w:numFmt w:val="decimal"/>
      <w:lvlText w:val="%1."/>
      <w:lvlJc w:val="left"/>
      <w:pPr>
        <w:ind w:left="360" w:hanging="360"/>
      </w:pPr>
      <w:rPr>
        <w:rFonts w:hint="default"/>
        <w:color w:val="000000"/>
      </w:rPr>
    </w:lvl>
    <w:lvl w:ilvl="1">
      <w:start w:val="1"/>
      <w:numFmt w:val="decimal"/>
      <w:lvlText w:val="%1.%2."/>
      <w:lvlJc w:val="left"/>
      <w:pPr>
        <w:ind w:left="1080" w:hanging="360"/>
      </w:pPr>
      <w:rPr>
        <w:rFonts w:hint="default"/>
        <w:color w:val="000000"/>
      </w:rPr>
    </w:lvl>
    <w:lvl w:ilvl="2">
      <w:start w:val="1"/>
      <w:numFmt w:val="decimal"/>
      <w:lvlText w:val="%1.%2.%3."/>
      <w:lvlJc w:val="left"/>
      <w:pPr>
        <w:ind w:left="2160" w:hanging="720"/>
      </w:pPr>
      <w:rPr>
        <w:rFonts w:hint="default"/>
        <w:color w:val="000000"/>
      </w:rPr>
    </w:lvl>
    <w:lvl w:ilvl="3">
      <w:start w:val="1"/>
      <w:numFmt w:val="decimal"/>
      <w:lvlText w:val="%1.%2.%3.%4."/>
      <w:lvlJc w:val="left"/>
      <w:pPr>
        <w:ind w:left="2880" w:hanging="720"/>
      </w:pPr>
      <w:rPr>
        <w:rFonts w:hint="default"/>
        <w:color w:val="000000"/>
      </w:rPr>
    </w:lvl>
    <w:lvl w:ilvl="4">
      <w:start w:val="1"/>
      <w:numFmt w:val="decimal"/>
      <w:lvlText w:val="%1.%2.%3.%4.%5."/>
      <w:lvlJc w:val="left"/>
      <w:pPr>
        <w:ind w:left="3960" w:hanging="1080"/>
      </w:pPr>
      <w:rPr>
        <w:rFonts w:hint="default"/>
        <w:color w:val="000000"/>
      </w:rPr>
    </w:lvl>
    <w:lvl w:ilvl="5">
      <w:start w:val="1"/>
      <w:numFmt w:val="decimal"/>
      <w:lvlText w:val="%1.%2.%3.%4.%5.%6."/>
      <w:lvlJc w:val="left"/>
      <w:pPr>
        <w:ind w:left="4680" w:hanging="1080"/>
      </w:pPr>
      <w:rPr>
        <w:rFonts w:hint="default"/>
        <w:color w:val="000000"/>
      </w:rPr>
    </w:lvl>
    <w:lvl w:ilvl="6">
      <w:start w:val="1"/>
      <w:numFmt w:val="decimal"/>
      <w:lvlText w:val="%1.%2.%3.%4.%5.%6.%7."/>
      <w:lvlJc w:val="left"/>
      <w:pPr>
        <w:ind w:left="5760" w:hanging="1440"/>
      </w:pPr>
      <w:rPr>
        <w:rFonts w:hint="default"/>
        <w:color w:val="000000"/>
      </w:rPr>
    </w:lvl>
    <w:lvl w:ilvl="7">
      <w:start w:val="1"/>
      <w:numFmt w:val="decimal"/>
      <w:lvlText w:val="%1.%2.%3.%4.%5.%6.%7.%8."/>
      <w:lvlJc w:val="left"/>
      <w:pPr>
        <w:ind w:left="6480" w:hanging="1440"/>
      </w:pPr>
      <w:rPr>
        <w:rFonts w:hint="default"/>
        <w:color w:val="000000"/>
      </w:rPr>
    </w:lvl>
    <w:lvl w:ilvl="8">
      <w:start w:val="1"/>
      <w:numFmt w:val="decimal"/>
      <w:lvlText w:val="%1.%2.%3.%4.%5.%6.%7.%8.%9."/>
      <w:lvlJc w:val="left"/>
      <w:pPr>
        <w:ind w:left="7560" w:hanging="1800"/>
      </w:pPr>
      <w:rPr>
        <w:rFonts w:hint="default"/>
        <w:color w:val="000000"/>
      </w:rPr>
    </w:lvl>
  </w:abstractNum>
  <w:abstractNum w:abstractNumId="13">
    <w:nsid w:val="62EC46EF"/>
    <w:multiLevelType w:val="multilevel"/>
    <w:tmpl w:val="41D887D0"/>
    <w:lvl w:ilvl="0">
      <w:start w:val="1"/>
      <w:numFmt w:val="decimal"/>
      <w:lvlText w:val="%1."/>
      <w:lvlJc w:val="left"/>
      <w:pPr>
        <w:ind w:left="360" w:hanging="360"/>
      </w:pPr>
      <w:rPr>
        <w:rFonts w:hint="default"/>
        <w:color w:val="000000"/>
      </w:rPr>
    </w:lvl>
    <w:lvl w:ilvl="1">
      <w:start w:val="1"/>
      <w:numFmt w:val="decimal"/>
      <w:lvlText w:val="%1.%2."/>
      <w:lvlJc w:val="left"/>
      <w:pPr>
        <w:ind w:left="1080" w:hanging="360"/>
      </w:pPr>
      <w:rPr>
        <w:rFonts w:hint="default"/>
        <w:b w:val="0"/>
        <w:color w:val="000000"/>
        <w:sz w:val="24"/>
        <w:szCs w:val="24"/>
      </w:rPr>
    </w:lvl>
    <w:lvl w:ilvl="2">
      <w:start w:val="1"/>
      <w:numFmt w:val="decimal"/>
      <w:lvlText w:val="%1.%2.%3."/>
      <w:lvlJc w:val="left"/>
      <w:pPr>
        <w:ind w:left="2160" w:hanging="720"/>
      </w:pPr>
      <w:rPr>
        <w:rFonts w:hint="default"/>
        <w:color w:val="000000"/>
      </w:rPr>
    </w:lvl>
    <w:lvl w:ilvl="3">
      <w:start w:val="1"/>
      <w:numFmt w:val="decimal"/>
      <w:lvlText w:val="%1.%2.%3.%4."/>
      <w:lvlJc w:val="left"/>
      <w:pPr>
        <w:ind w:left="2880" w:hanging="720"/>
      </w:pPr>
      <w:rPr>
        <w:rFonts w:hint="default"/>
        <w:color w:val="000000"/>
      </w:rPr>
    </w:lvl>
    <w:lvl w:ilvl="4">
      <w:start w:val="1"/>
      <w:numFmt w:val="decimal"/>
      <w:lvlText w:val="%1.%2.%3.%4.%5."/>
      <w:lvlJc w:val="left"/>
      <w:pPr>
        <w:ind w:left="3960" w:hanging="1080"/>
      </w:pPr>
      <w:rPr>
        <w:rFonts w:hint="default"/>
        <w:color w:val="000000"/>
      </w:rPr>
    </w:lvl>
    <w:lvl w:ilvl="5">
      <w:start w:val="1"/>
      <w:numFmt w:val="decimal"/>
      <w:lvlText w:val="%1.%2.%3.%4.%5.%6."/>
      <w:lvlJc w:val="left"/>
      <w:pPr>
        <w:ind w:left="4680" w:hanging="1080"/>
      </w:pPr>
      <w:rPr>
        <w:rFonts w:hint="default"/>
        <w:color w:val="000000"/>
      </w:rPr>
    </w:lvl>
    <w:lvl w:ilvl="6">
      <w:start w:val="1"/>
      <w:numFmt w:val="decimal"/>
      <w:lvlText w:val="%1.%2.%3.%4.%5.%6.%7."/>
      <w:lvlJc w:val="left"/>
      <w:pPr>
        <w:ind w:left="5760" w:hanging="1440"/>
      </w:pPr>
      <w:rPr>
        <w:rFonts w:hint="default"/>
        <w:color w:val="000000"/>
      </w:rPr>
    </w:lvl>
    <w:lvl w:ilvl="7">
      <w:start w:val="1"/>
      <w:numFmt w:val="decimal"/>
      <w:lvlText w:val="%1.%2.%3.%4.%5.%6.%7.%8."/>
      <w:lvlJc w:val="left"/>
      <w:pPr>
        <w:ind w:left="6480" w:hanging="1440"/>
      </w:pPr>
      <w:rPr>
        <w:rFonts w:hint="default"/>
        <w:color w:val="000000"/>
      </w:rPr>
    </w:lvl>
    <w:lvl w:ilvl="8">
      <w:start w:val="1"/>
      <w:numFmt w:val="decimal"/>
      <w:lvlText w:val="%1.%2.%3.%4.%5.%6.%7.%8.%9."/>
      <w:lvlJc w:val="left"/>
      <w:pPr>
        <w:ind w:left="7560" w:hanging="1800"/>
      </w:pPr>
      <w:rPr>
        <w:rFonts w:hint="default"/>
        <w:color w:val="000000"/>
      </w:rPr>
    </w:lvl>
  </w:abstractNum>
  <w:num w:numId="1">
    <w:abstractNumId w:val="5"/>
  </w:num>
  <w:num w:numId="2">
    <w:abstractNumId w:val="10"/>
  </w:num>
  <w:num w:numId="3">
    <w:abstractNumId w:val="0"/>
  </w:num>
  <w:num w:numId="4">
    <w:abstractNumId w:val="1"/>
  </w:num>
  <w:num w:numId="5">
    <w:abstractNumId w:val="2"/>
  </w:num>
  <w:num w:numId="6">
    <w:abstractNumId w:val="13"/>
  </w:num>
  <w:num w:numId="7">
    <w:abstractNumId w:val="12"/>
  </w:num>
  <w:num w:numId="8">
    <w:abstractNumId w:val="7"/>
  </w:num>
  <w:num w:numId="9">
    <w:abstractNumId w:val="8"/>
  </w:num>
  <w:num w:numId="10">
    <w:abstractNumId w:val="3"/>
  </w:num>
  <w:num w:numId="11">
    <w:abstractNumId w:val="6"/>
  </w:num>
  <w:num w:numId="12">
    <w:abstractNumId w:val="9"/>
  </w:num>
  <w:num w:numId="13">
    <w:abstractNumId w:val="11"/>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7D07"/>
    <w:rsid w:val="000269C1"/>
    <w:rsid w:val="00114547"/>
    <w:rsid w:val="00114FBF"/>
    <w:rsid w:val="00184C65"/>
    <w:rsid w:val="001C16F4"/>
    <w:rsid w:val="00254F3E"/>
    <w:rsid w:val="002711F1"/>
    <w:rsid w:val="00295F6E"/>
    <w:rsid w:val="002D6835"/>
    <w:rsid w:val="00302924"/>
    <w:rsid w:val="003042DA"/>
    <w:rsid w:val="00357D07"/>
    <w:rsid w:val="00391CB9"/>
    <w:rsid w:val="003A2E70"/>
    <w:rsid w:val="003B4528"/>
    <w:rsid w:val="003C0A92"/>
    <w:rsid w:val="003F01EA"/>
    <w:rsid w:val="005448C7"/>
    <w:rsid w:val="00560B33"/>
    <w:rsid w:val="00614F8D"/>
    <w:rsid w:val="0063490F"/>
    <w:rsid w:val="00641C25"/>
    <w:rsid w:val="00657769"/>
    <w:rsid w:val="0069185B"/>
    <w:rsid w:val="006E7381"/>
    <w:rsid w:val="00772558"/>
    <w:rsid w:val="007D35D9"/>
    <w:rsid w:val="00864A5C"/>
    <w:rsid w:val="0087304D"/>
    <w:rsid w:val="00885175"/>
    <w:rsid w:val="008D26F0"/>
    <w:rsid w:val="00972054"/>
    <w:rsid w:val="009760CB"/>
    <w:rsid w:val="009778A2"/>
    <w:rsid w:val="00984C9C"/>
    <w:rsid w:val="00A35ECF"/>
    <w:rsid w:val="00A54687"/>
    <w:rsid w:val="00A849AC"/>
    <w:rsid w:val="00AA663A"/>
    <w:rsid w:val="00B2623B"/>
    <w:rsid w:val="00B460C1"/>
    <w:rsid w:val="00B80831"/>
    <w:rsid w:val="00BB0209"/>
    <w:rsid w:val="00BF612F"/>
    <w:rsid w:val="00C2293C"/>
    <w:rsid w:val="00C37003"/>
    <w:rsid w:val="00C56301"/>
    <w:rsid w:val="00C65C12"/>
    <w:rsid w:val="00CB59CE"/>
    <w:rsid w:val="00CB629C"/>
    <w:rsid w:val="00CC5845"/>
    <w:rsid w:val="00CD13B9"/>
    <w:rsid w:val="00CF4608"/>
    <w:rsid w:val="00D10A61"/>
    <w:rsid w:val="00D37445"/>
    <w:rsid w:val="00E251B8"/>
    <w:rsid w:val="00E36A66"/>
    <w:rsid w:val="00E91B5A"/>
    <w:rsid w:val="00F266A2"/>
    <w:rsid w:val="00F34074"/>
    <w:rsid w:val="00F34900"/>
    <w:rsid w:val="00F55299"/>
    <w:rsid w:val="00F601DA"/>
    <w:rsid w:val="00F80F8F"/>
    <w:rsid w:val="00F822EC"/>
    <w:rsid w:val="00FC44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51B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251B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Balloon Text"/>
    <w:basedOn w:val="a"/>
    <w:link w:val="a5"/>
    <w:uiPriority w:val="99"/>
    <w:semiHidden/>
    <w:unhideWhenUsed/>
    <w:rsid w:val="000269C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269C1"/>
    <w:rPr>
      <w:rFonts w:ascii="Tahoma" w:hAnsi="Tahoma" w:cs="Tahoma"/>
      <w:sz w:val="16"/>
      <w:szCs w:val="16"/>
    </w:rPr>
  </w:style>
  <w:style w:type="paragraph" w:styleId="a6">
    <w:name w:val="List Paragraph"/>
    <w:basedOn w:val="a"/>
    <w:link w:val="a7"/>
    <w:uiPriority w:val="99"/>
    <w:qFormat/>
    <w:rsid w:val="000269C1"/>
    <w:pPr>
      <w:ind w:left="720"/>
      <w:contextualSpacing/>
    </w:pPr>
  </w:style>
  <w:style w:type="character" w:styleId="a8">
    <w:name w:val="Hyperlink"/>
    <w:basedOn w:val="a0"/>
    <w:uiPriority w:val="99"/>
    <w:unhideWhenUsed/>
    <w:rsid w:val="00114FBF"/>
    <w:rPr>
      <w:color w:val="0000FF" w:themeColor="hyperlink"/>
      <w:u w:val="single"/>
    </w:rPr>
  </w:style>
  <w:style w:type="character" w:styleId="a9">
    <w:name w:val="Strong"/>
    <w:basedOn w:val="a0"/>
    <w:uiPriority w:val="22"/>
    <w:qFormat/>
    <w:rsid w:val="00B80831"/>
    <w:rPr>
      <w:b/>
      <w:bCs/>
    </w:rPr>
  </w:style>
  <w:style w:type="character" w:customStyle="1" w:styleId="a7">
    <w:name w:val="Абзац списка Знак"/>
    <w:link w:val="a6"/>
    <w:uiPriority w:val="99"/>
    <w:locked/>
    <w:rsid w:val="00CB629C"/>
  </w:style>
  <w:style w:type="paragraph" w:styleId="aa">
    <w:name w:val="Normal (Web)"/>
    <w:basedOn w:val="a"/>
    <w:uiPriority w:val="99"/>
    <w:unhideWhenUsed/>
    <w:rsid w:val="00CB629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CB629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51B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251B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Balloon Text"/>
    <w:basedOn w:val="a"/>
    <w:link w:val="a5"/>
    <w:uiPriority w:val="99"/>
    <w:semiHidden/>
    <w:unhideWhenUsed/>
    <w:rsid w:val="000269C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269C1"/>
    <w:rPr>
      <w:rFonts w:ascii="Tahoma" w:hAnsi="Tahoma" w:cs="Tahoma"/>
      <w:sz w:val="16"/>
      <w:szCs w:val="16"/>
    </w:rPr>
  </w:style>
  <w:style w:type="paragraph" w:styleId="a6">
    <w:name w:val="List Paragraph"/>
    <w:basedOn w:val="a"/>
    <w:link w:val="a7"/>
    <w:uiPriority w:val="99"/>
    <w:qFormat/>
    <w:rsid w:val="000269C1"/>
    <w:pPr>
      <w:ind w:left="720"/>
      <w:contextualSpacing/>
    </w:pPr>
  </w:style>
  <w:style w:type="character" w:styleId="a8">
    <w:name w:val="Hyperlink"/>
    <w:basedOn w:val="a0"/>
    <w:uiPriority w:val="99"/>
    <w:unhideWhenUsed/>
    <w:rsid w:val="00114FBF"/>
    <w:rPr>
      <w:color w:val="0000FF" w:themeColor="hyperlink"/>
      <w:u w:val="single"/>
    </w:rPr>
  </w:style>
  <w:style w:type="character" w:styleId="a9">
    <w:name w:val="Strong"/>
    <w:basedOn w:val="a0"/>
    <w:uiPriority w:val="22"/>
    <w:qFormat/>
    <w:rsid w:val="00B80831"/>
    <w:rPr>
      <w:b/>
      <w:bCs/>
    </w:rPr>
  </w:style>
  <w:style w:type="character" w:customStyle="1" w:styleId="a7">
    <w:name w:val="Абзац списка Знак"/>
    <w:link w:val="a6"/>
    <w:uiPriority w:val="99"/>
    <w:locked/>
    <w:rsid w:val="00CB629C"/>
  </w:style>
  <w:style w:type="paragraph" w:styleId="aa">
    <w:name w:val="Normal (Web)"/>
    <w:basedOn w:val="a"/>
    <w:uiPriority w:val="99"/>
    <w:unhideWhenUsed/>
    <w:rsid w:val="00CB629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CB62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A1013A-A8DD-46E2-AE58-FEC1DE46EC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1602</TotalTime>
  <Pages>6</Pages>
  <Words>3460</Words>
  <Characters>19723</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23137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UO</dc:creator>
  <cp:keywords/>
  <dc:description/>
  <cp:lastModifiedBy>UO</cp:lastModifiedBy>
  <cp:revision>20</cp:revision>
  <cp:lastPrinted>2019-12-02T12:20:00Z</cp:lastPrinted>
  <dcterms:created xsi:type="dcterms:W3CDTF">2017-05-23T14:21:00Z</dcterms:created>
  <dcterms:modified xsi:type="dcterms:W3CDTF">2019-12-02T12:23:00Z</dcterms:modified>
</cp:coreProperties>
</file>